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1222" w:rsidRPr="001C7391" w:rsidRDefault="00A74EC6" w:rsidP="00B10C4D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342981" w:rsidRPr="001C7391">
        <w:rPr>
          <w:b/>
          <w:bCs/>
          <w:sz w:val="28"/>
          <w:szCs w:val="28"/>
        </w:rPr>
        <w:t>дминистративн</w:t>
      </w:r>
      <w:r>
        <w:rPr>
          <w:b/>
          <w:bCs/>
          <w:sz w:val="28"/>
          <w:szCs w:val="28"/>
        </w:rPr>
        <w:t xml:space="preserve">ый </w:t>
      </w:r>
      <w:r w:rsidR="00342981" w:rsidRPr="001C7391">
        <w:rPr>
          <w:b/>
          <w:bCs/>
          <w:sz w:val="28"/>
          <w:szCs w:val="28"/>
        </w:rPr>
        <w:t xml:space="preserve">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B86498" w:rsidRPr="001C7391" w:rsidRDefault="003D2928" w:rsidP="00A625C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0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1"/>
      <w:bookmarkStart w:id="2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- юридические лица,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6E7BC4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>Информация о месте нахождения админист</w:t>
      </w:r>
      <w:r w:rsidR="00A74EC6">
        <w:rPr>
          <w:sz w:val="28"/>
          <w:szCs w:val="28"/>
        </w:rPr>
        <w:t>рации муниципального района</w:t>
      </w:r>
      <w:r w:rsidRPr="007E01E7">
        <w:rPr>
          <w:sz w:val="28"/>
          <w:szCs w:val="28"/>
        </w:rPr>
        <w:t xml:space="preserve">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>- на сайте администрации;</w:t>
      </w:r>
    </w:p>
    <w:p w:rsidR="006E7BC4" w:rsidRPr="00A74EC6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EC6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 «Многофункциональный центр предоставления государственных </w:t>
      </w:r>
      <w:r w:rsidRPr="00A74EC6">
        <w:rPr>
          <w:rFonts w:ascii="Times New Roman" w:hAnsi="Times New Roman"/>
          <w:sz w:val="28"/>
          <w:szCs w:val="28"/>
        </w:rPr>
        <w:br/>
        <w:t xml:space="preserve">и муниципальных услуг» (далее - </w:t>
      </w:r>
      <w:r w:rsidR="00A74EC6" w:rsidRPr="00A74EC6">
        <w:rPr>
          <w:rFonts w:ascii="Times New Roman" w:hAnsi="Times New Roman"/>
          <w:sz w:val="28"/>
          <w:szCs w:val="28"/>
        </w:rPr>
        <w:t xml:space="preserve"> «МФЦ»</w:t>
      </w:r>
      <w:r w:rsidRPr="00A74EC6">
        <w:rPr>
          <w:rFonts w:ascii="Times New Roman" w:hAnsi="Times New Roman"/>
          <w:sz w:val="28"/>
          <w:szCs w:val="28"/>
        </w:rPr>
        <w:t xml:space="preserve">): </w:t>
      </w:r>
      <w:r w:rsidRPr="00A74EC6">
        <w:rPr>
          <w:rFonts w:ascii="Times New Roman" w:hAnsi="Times New Roman"/>
          <w:sz w:val="28"/>
          <w:szCs w:val="28"/>
          <w:u w:val="single"/>
        </w:rPr>
        <w:t>http://mfc.ru/;</w:t>
      </w:r>
    </w:p>
    <w:p w:rsidR="006E7BC4" w:rsidRPr="00A74EC6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EC6">
        <w:rPr>
          <w:rFonts w:ascii="Times New Roman" w:hAnsi="Times New Roman"/>
          <w:sz w:val="28"/>
          <w:szCs w:val="28"/>
        </w:rPr>
        <w:t xml:space="preserve">- </w:t>
      </w:r>
      <w:r w:rsidR="006E7BC4" w:rsidRPr="00A74EC6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A74EC6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6E7BC4" w:rsidRPr="00A74EC6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A74EC6">
        <w:rPr>
          <w:rFonts w:ascii="Times New Roman" w:hAnsi="Times New Roman"/>
          <w:sz w:val="28"/>
          <w:szCs w:val="28"/>
        </w:rPr>
        <w:t>.</w:t>
      </w:r>
    </w:p>
    <w:p w:rsidR="006E7BC4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A74EC6">
        <w:rPr>
          <w:sz w:val="28"/>
          <w:szCs w:val="28"/>
        </w:rPr>
        <w:br/>
        <w:t>и муниципальных услуг (функций)» (далее - Реестр).</w:t>
      </w:r>
    </w:p>
    <w:p w:rsidR="00A74EC6" w:rsidRPr="0005578C" w:rsidRDefault="00A74EC6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lastRenderedPageBreak/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1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</w:t>
      </w:r>
      <w:r w:rsidR="00A74EC6">
        <w:rPr>
          <w:sz w:val="28"/>
          <w:szCs w:val="28"/>
        </w:rPr>
        <w:t>Р</w:t>
      </w:r>
      <w:r w:rsidRPr="002743A7">
        <w:rPr>
          <w:sz w:val="28"/>
          <w:szCs w:val="28"/>
        </w:rPr>
        <w:t xml:space="preserve"> «</w:t>
      </w:r>
      <w:r w:rsidR="00A74EC6">
        <w:rPr>
          <w:sz w:val="28"/>
          <w:szCs w:val="28"/>
        </w:rPr>
        <w:t>Левашинский район</w:t>
      </w:r>
      <w:r w:rsidRPr="002743A7">
        <w:rPr>
          <w:sz w:val="28"/>
          <w:szCs w:val="28"/>
        </w:rPr>
        <w:t xml:space="preserve">» </w:t>
      </w:r>
      <w:r w:rsidR="00A74EC6">
        <w:rPr>
          <w:sz w:val="28"/>
          <w:szCs w:val="28"/>
        </w:rPr>
        <w:t>Республики Дагестан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A74EC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«МФЦ»</w:t>
      </w:r>
      <w:r w:rsidR="00B86498" w:rsidRPr="002743A7">
        <w:rPr>
          <w:sz w:val="28"/>
          <w:szCs w:val="28"/>
        </w:rPr>
        <w:t>;</w:t>
      </w:r>
      <w:r w:rsidR="006315F6"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0195"/>
      <w:bookmarkEnd w:id="2"/>
      <w:r w:rsidRPr="00B03841">
        <w:rPr>
          <w:sz w:val="28"/>
          <w:szCs w:val="28"/>
        </w:rPr>
        <w:t xml:space="preserve">В приеме документов и выдаче результата по предоставлению муниципальной услуги также участвует  </w:t>
      </w:r>
      <w:r w:rsidR="00A74EC6">
        <w:rPr>
          <w:sz w:val="28"/>
          <w:szCs w:val="28"/>
        </w:rPr>
        <w:t xml:space="preserve"> «МФЦ»</w:t>
      </w:r>
      <w:r w:rsidRPr="00B03841">
        <w:rPr>
          <w:sz w:val="28"/>
          <w:szCs w:val="28"/>
        </w:rPr>
        <w:t>.</w:t>
      </w:r>
    </w:p>
    <w:p w:rsidR="006E7BC4" w:rsidRPr="00A74EC6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A74EC6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1) при личной явке:</w:t>
      </w:r>
    </w:p>
    <w:p w:rsidR="006E7BC4" w:rsidRPr="00A74EC6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-в администрацию;</w:t>
      </w:r>
    </w:p>
    <w:p w:rsidR="006E7BC4" w:rsidRPr="00A74EC6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-в филиалах, отделах, удаленных рабочих местах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>;</w:t>
      </w:r>
    </w:p>
    <w:p w:rsidR="006E7BC4" w:rsidRPr="00A74EC6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2) без личной явки:</w:t>
      </w:r>
    </w:p>
    <w:p w:rsidR="006E7BC4" w:rsidRPr="00A74EC6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74EC6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A74EC6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1) посредством ЕПГУ – в администрацию, в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 xml:space="preserve"> </w:t>
      </w:r>
      <w:r w:rsidRPr="00A74EC6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 xml:space="preserve">, </w:t>
      </w:r>
      <w:r w:rsidR="00A74EC6">
        <w:rPr>
          <w:sz w:val="28"/>
          <w:szCs w:val="28"/>
        </w:rPr>
        <w:t xml:space="preserve"> «МФЦ»</w:t>
      </w:r>
      <w:r w:rsidRPr="00B03841">
        <w:rPr>
          <w:sz w:val="28"/>
          <w:szCs w:val="28"/>
        </w:rPr>
        <w:t>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 xml:space="preserve">в пределах установленного в администрации или </w:t>
      </w:r>
      <w:r w:rsidR="00A74EC6">
        <w:rPr>
          <w:sz w:val="28"/>
          <w:szCs w:val="28"/>
        </w:rPr>
        <w:t xml:space="preserve"> «МФЦ»</w:t>
      </w:r>
      <w:r w:rsidRPr="00B03841">
        <w:rPr>
          <w:sz w:val="28"/>
          <w:szCs w:val="28"/>
        </w:rPr>
        <w:t xml:space="preserve"> графика приема заявителей.</w:t>
      </w:r>
    </w:p>
    <w:p w:rsidR="00643ECB" w:rsidRPr="00A74EC6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</w:t>
      </w:r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</w:t>
      </w:r>
      <w:r w:rsidR="00E0357E" w:rsidRPr="00A74EC6">
        <w:rPr>
          <w:sz w:val="28"/>
          <w:szCs w:val="28"/>
        </w:rPr>
        <w:t>соответствии с законодательством Российской Федерации или посредством идентификации и аутентификации в ОМСУ, с использованием информационных технологий, указанных в частях 10 и 11 статьи 7 Федерального закона от 27.07.2010 N 210-ФЗ "Об организации предоставления государственных и муниципальных услуг".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2.2.2. При предоставлении муниципальной услуги</w:t>
      </w:r>
      <w:r w:rsidRPr="00B03841">
        <w:rPr>
          <w:sz w:val="28"/>
          <w:szCs w:val="28"/>
        </w:rPr>
        <w:t xml:space="preserve">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</w:r>
      <w:r w:rsidRPr="00B03841">
        <w:rPr>
          <w:sz w:val="28"/>
          <w:szCs w:val="28"/>
        </w:rPr>
        <w:lastRenderedPageBreak/>
        <w:t>о физическом лице в указанных информационных системах;</w:t>
      </w:r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4" w:name="sub_1023"/>
      <w:bookmarkEnd w:id="3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5" w:name="sub_1025"/>
      <w:bookmarkEnd w:id="4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21028"/>
      <w:bookmarkStart w:id="7" w:name="sub_1028"/>
      <w:bookmarkEnd w:id="5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A74EC6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1) при личной явке:</w:t>
      </w:r>
    </w:p>
    <w:p w:rsidR="00AB4D93" w:rsidRPr="00A74EC6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в администрации;</w:t>
      </w:r>
    </w:p>
    <w:p w:rsidR="00AB4D93" w:rsidRPr="00A74EC6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в филиалах, отделах, удаленных рабочих местах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>;</w:t>
      </w:r>
    </w:p>
    <w:p w:rsidR="00AB4D93" w:rsidRPr="00A74EC6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2) без личной явки:</w:t>
      </w:r>
    </w:p>
    <w:p w:rsidR="00AB4D93" w:rsidRPr="00A74EC6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на адрес электронной почты;</w:t>
      </w:r>
    </w:p>
    <w:p w:rsidR="00AB4D93" w:rsidRPr="00A74EC6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A74EC6">
        <w:rPr>
          <w:sz w:val="28"/>
          <w:szCs w:val="28"/>
        </w:rPr>
        <w:t>ЕПГУ.</w:t>
      </w:r>
    </w:p>
    <w:p w:rsidR="00AB4D93" w:rsidRPr="00A74EC6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</w:t>
      </w:r>
      <w:r w:rsidRPr="00A47AA2">
        <w:rPr>
          <w:sz w:val="28"/>
          <w:szCs w:val="28"/>
        </w:rPr>
        <w:t xml:space="preserve"> и хранится в личном кабинете заявителя на ЕПГУ (при наличии технической </w:t>
      </w:r>
      <w:r w:rsidRPr="00A74EC6">
        <w:rPr>
          <w:sz w:val="28"/>
          <w:szCs w:val="28"/>
        </w:rPr>
        <w:t>возможности).</w:t>
      </w:r>
    </w:p>
    <w:p w:rsidR="00AB4D93" w:rsidRPr="00A74EC6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2.4. Срок предоставления муниципальной услуги не должен превышать                   1</w:t>
      </w:r>
      <w:r w:rsidR="002743A7" w:rsidRPr="00A74EC6">
        <w:rPr>
          <w:sz w:val="28"/>
          <w:szCs w:val="28"/>
        </w:rPr>
        <w:t>5</w:t>
      </w:r>
      <w:r w:rsidRPr="00A74EC6">
        <w:rPr>
          <w:sz w:val="28"/>
          <w:szCs w:val="28"/>
        </w:rPr>
        <w:t xml:space="preserve"> рабочих дней</w:t>
      </w:r>
      <w:r w:rsidR="00316A83" w:rsidRPr="00A74EC6">
        <w:rPr>
          <w:sz w:val="28"/>
          <w:szCs w:val="28"/>
        </w:rPr>
        <w:t xml:space="preserve"> с</w:t>
      </w:r>
      <w:r w:rsidRPr="00A74EC6">
        <w:rPr>
          <w:sz w:val="28"/>
          <w:szCs w:val="28"/>
        </w:rPr>
        <w:t xml:space="preserve"> даты поступления (регистрации)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1027"/>
      <w:r w:rsidRPr="00A74EC6">
        <w:rPr>
          <w:sz w:val="28"/>
          <w:szCs w:val="28"/>
        </w:rPr>
        <w:t>2.5. Правовые основания</w:t>
      </w:r>
      <w:r w:rsidRPr="00A47AA2">
        <w:rPr>
          <w:sz w:val="28"/>
          <w:szCs w:val="28"/>
        </w:rPr>
        <w:t xml:space="preserve"> для предоставления муниципальной услуги.</w:t>
      </w:r>
    </w:p>
    <w:bookmarkEnd w:id="8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9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lastRenderedPageBreak/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A74EC6" w:rsidRDefault="002743A7" w:rsidP="00B123B3">
      <w:pPr>
        <w:ind w:firstLine="540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 xml:space="preserve">правоустанавливающие документы на переводимое из жилого помещения в </w:t>
      </w:r>
      <w:r w:rsidR="004363BC" w:rsidRPr="00A74EC6">
        <w:rPr>
          <w:sz w:val="28"/>
          <w:szCs w:val="28"/>
        </w:rPr>
        <w:t>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B123B3" w:rsidRPr="00A74EC6">
        <w:rPr>
          <w:sz w:val="28"/>
          <w:szCs w:val="28"/>
        </w:rPr>
        <w:t xml:space="preserve">; </w:t>
      </w:r>
    </w:p>
    <w:p w:rsidR="008046A3" w:rsidRPr="00A74EC6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74EC6">
        <w:rPr>
          <w:bCs/>
          <w:sz w:val="28"/>
          <w:szCs w:val="28"/>
        </w:rPr>
        <w:t>4</w:t>
      </w:r>
      <w:r w:rsidR="000679D3" w:rsidRPr="00A74EC6">
        <w:rPr>
          <w:bCs/>
          <w:sz w:val="28"/>
          <w:szCs w:val="28"/>
        </w:rPr>
        <w:t xml:space="preserve">) </w:t>
      </w:r>
      <w:r w:rsidRPr="00A74EC6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A74EC6">
        <w:rPr>
          <w:bCs/>
          <w:sz w:val="28"/>
          <w:szCs w:val="28"/>
        </w:rPr>
        <w:t>ГОСТ Р 21.001-2021</w:t>
      </w:r>
      <w:r w:rsidRPr="00A74EC6">
        <w:rPr>
          <w:bCs/>
          <w:sz w:val="28"/>
          <w:szCs w:val="28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 w:rsidRPr="00A74EC6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A74EC6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A74EC6">
        <w:rPr>
          <w:bCs/>
          <w:sz w:val="28"/>
          <w:szCs w:val="28"/>
        </w:rPr>
        <w:t>учитывать</w:t>
      </w:r>
      <w:r w:rsidRPr="00A74EC6">
        <w:rPr>
          <w:bCs/>
          <w:sz w:val="28"/>
          <w:szCs w:val="28"/>
        </w:rPr>
        <w:t xml:space="preserve">  Постановление Правительства РФ от 16.02.2008 N 87 "О составе разделов проектной документации и требованиях к их содержанию");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5</w:t>
      </w:r>
      <w:r w:rsidR="000679D3" w:rsidRPr="00A74EC6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</w:t>
      </w:r>
      <w:r w:rsidR="000679D3" w:rsidRPr="00A47AA2">
        <w:rPr>
          <w:sz w:val="28"/>
          <w:szCs w:val="28"/>
        </w:rPr>
        <w:t xml:space="preserve">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0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A74EC6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lastRenderedPageBreak/>
        <w:t xml:space="preserve">3) поэтажный план дома, в котором </w:t>
      </w:r>
      <w:r w:rsidR="002743A7" w:rsidRPr="00A74EC6">
        <w:rPr>
          <w:sz w:val="28"/>
          <w:szCs w:val="28"/>
        </w:rPr>
        <w:t>находится переводимое помещение;</w:t>
      </w:r>
    </w:p>
    <w:p w:rsidR="006B7956" w:rsidRPr="00A74EC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A74EC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1) сведения о членстве </w:t>
      </w:r>
      <w:r w:rsidR="00A47AA2" w:rsidRPr="00A74EC6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A74EC6">
        <w:rPr>
          <w:bCs/>
          <w:sz w:val="28"/>
          <w:szCs w:val="28"/>
        </w:rPr>
        <w:t>а</w:t>
      </w:r>
      <w:r w:rsidR="00A47AA2" w:rsidRPr="00A74EC6">
        <w:rPr>
          <w:bCs/>
          <w:sz w:val="28"/>
          <w:szCs w:val="28"/>
        </w:rPr>
        <w:t>)</w:t>
      </w:r>
      <w:r w:rsidR="00A47AA2" w:rsidRPr="00A74EC6">
        <w:rPr>
          <w:sz w:val="28"/>
          <w:szCs w:val="28"/>
        </w:rPr>
        <w:t xml:space="preserve"> в саморегулируемой организации;</w:t>
      </w:r>
    </w:p>
    <w:p w:rsidR="006B7956" w:rsidRPr="00A74EC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1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3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</w:t>
      </w:r>
      <w:r w:rsidRPr="00C87F19">
        <w:rPr>
          <w:sz w:val="28"/>
          <w:szCs w:val="28"/>
        </w:rPr>
        <w:lastRenderedPageBreak/>
        <w:t xml:space="preserve">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4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CB078C" w:rsidRPr="00A74EC6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 проведенных </w:t>
      </w:r>
      <w:r w:rsidRPr="00A74EC6">
        <w:rPr>
          <w:color w:val="000000" w:themeColor="text1"/>
          <w:sz w:val="28"/>
          <w:szCs w:val="28"/>
        </w:rPr>
        <w:t>мероприятиях.</w:t>
      </w:r>
    </w:p>
    <w:p w:rsidR="004B39A0" w:rsidRPr="00A74EC6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2.8. </w:t>
      </w:r>
      <w:r w:rsidR="004B39A0" w:rsidRPr="00A74EC6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A74EC6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A74EC6">
        <w:rPr>
          <w:sz w:val="28"/>
          <w:szCs w:val="28"/>
        </w:rPr>
        <w:t>7</w:t>
      </w:r>
      <w:r w:rsidRPr="00A74EC6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</w:p>
    <w:p w:rsidR="004B39A0" w:rsidRPr="00A74EC6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A74EC6">
        <w:rPr>
          <w:sz w:val="28"/>
          <w:szCs w:val="28"/>
        </w:rPr>
        <w:t xml:space="preserve">подготавливает проект </w:t>
      </w:r>
      <w:r w:rsidRPr="00A74EC6">
        <w:rPr>
          <w:sz w:val="28"/>
          <w:szCs w:val="28"/>
        </w:rPr>
        <w:t>уведомлени</w:t>
      </w:r>
      <w:r w:rsidR="003E1EB2" w:rsidRPr="00A74EC6">
        <w:rPr>
          <w:sz w:val="28"/>
          <w:szCs w:val="28"/>
        </w:rPr>
        <w:t>я</w:t>
      </w:r>
      <w:r w:rsidRPr="00A74EC6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A74EC6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</w:p>
    <w:p w:rsidR="004B39A0" w:rsidRPr="00A74EC6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A74EC6">
        <w:rPr>
          <w:sz w:val="28"/>
          <w:szCs w:val="28"/>
        </w:rPr>
        <w:t>1</w:t>
      </w:r>
      <w:r w:rsidRPr="00A74EC6">
        <w:rPr>
          <w:sz w:val="28"/>
          <w:szCs w:val="28"/>
        </w:rPr>
        <w:t xml:space="preserve"> рабоч</w:t>
      </w:r>
      <w:r w:rsidR="003E1EB2" w:rsidRPr="00A74EC6">
        <w:rPr>
          <w:sz w:val="28"/>
          <w:szCs w:val="28"/>
        </w:rPr>
        <w:t>его</w:t>
      </w:r>
      <w:r w:rsidRPr="00A74EC6">
        <w:rPr>
          <w:sz w:val="28"/>
          <w:szCs w:val="28"/>
        </w:rPr>
        <w:t xml:space="preserve"> дн</w:t>
      </w:r>
      <w:r w:rsidR="003E1EB2" w:rsidRPr="00A74EC6">
        <w:rPr>
          <w:sz w:val="28"/>
          <w:szCs w:val="28"/>
        </w:rPr>
        <w:t>я</w:t>
      </w:r>
      <w:r w:rsidRPr="00A74EC6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A74EC6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lastRenderedPageBreak/>
        <w:t xml:space="preserve">Предоставление услуги приостанавливается не более чем на </w:t>
      </w:r>
      <w:r w:rsidR="003E1EB2" w:rsidRPr="00A74EC6">
        <w:rPr>
          <w:sz w:val="28"/>
          <w:szCs w:val="28"/>
        </w:rPr>
        <w:t>15</w:t>
      </w:r>
      <w:r w:rsidRPr="00A74EC6">
        <w:rPr>
          <w:sz w:val="28"/>
          <w:szCs w:val="28"/>
        </w:rPr>
        <w:t xml:space="preserve"> календарных дней.</w:t>
      </w:r>
    </w:p>
    <w:p w:rsidR="003E1EB2" w:rsidRPr="00A74EC6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A74EC6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A74EC6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A74EC6">
        <w:rPr>
          <w:sz w:val="28"/>
          <w:szCs w:val="28"/>
        </w:rPr>
        <w:t xml:space="preserve">административного </w:t>
      </w:r>
      <w:r w:rsidRPr="00A74EC6">
        <w:rPr>
          <w:sz w:val="28"/>
          <w:szCs w:val="28"/>
        </w:rPr>
        <w:t xml:space="preserve">регламента, со дня их поступления в </w:t>
      </w:r>
      <w:r w:rsidR="003E1EB2" w:rsidRPr="00A74EC6">
        <w:rPr>
          <w:sz w:val="28"/>
          <w:szCs w:val="28"/>
        </w:rPr>
        <w:t>администрацию</w:t>
      </w:r>
      <w:r w:rsidRPr="00A74EC6">
        <w:rPr>
          <w:sz w:val="28"/>
          <w:szCs w:val="28"/>
        </w:rPr>
        <w:t>.</w:t>
      </w:r>
    </w:p>
    <w:p w:rsidR="007F5559" w:rsidRPr="00A74EC6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472A64" w:rsidRPr="00A74EC6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4EC6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A74EC6">
        <w:rPr>
          <w:rFonts w:ascii="Times New Roman" w:hAnsi="Times New Roman" w:cs="Times New Roman"/>
          <w:sz w:val="28"/>
          <w:szCs w:val="28"/>
        </w:rPr>
        <w:t xml:space="preserve">при приеме документов в </w:t>
      </w:r>
      <w:r w:rsidR="00A74EC6" w:rsidRPr="00A74EC6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472A64" w:rsidRPr="00A74EC6">
        <w:rPr>
          <w:rFonts w:ascii="Times New Roman" w:hAnsi="Times New Roman" w:cs="Times New Roman"/>
          <w:sz w:val="28"/>
          <w:szCs w:val="28"/>
        </w:rPr>
        <w:t xml:space="preserve">, </w:t>
      </w:r>
      <w:r w:rsidR="0079690D" w:rsidRPr="00A74EC6">
        <w:rPr>
          <w:rFonts w:ascii="Times New Roman" w:hAnsi="Times New Roman" w:cs="Times New Roman"/>
          <w:sz w:val="28"/>
          <w:szCs w:val="28"/>
        </w:rPr>
        <w:t>А</w:t>
      </w:r>
      <w:r w:rsidR="00472A64" w:rsidRPr="00A74EC6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A74EC6">
        <w:rPr>
          <w:rFonts w:ascii="Times New Roman" w:hAnsi="Times New Roman" w:cs="Times New Roman"/>
          <w:sz w:val="28"/>
          <w:szCs w:val="28"/>
        </w:rPr>
        <w:t>и,</w:t>
      </w:r>
      <w:r w:rsidR="00472A64" w:rsidRPr="00A74EC6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A74EC6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A74EC6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A74EC6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A74EC6" w:rsidRDefault="00472A64" w:rsidP="00472A64">
      <w:pPr>
        <w:ind w:firstLine="666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A93176" w:rsidRDefault="007F5559" w:rsidP="00472A64">
      <w:pPr>
        <w:ind w:firstLine="666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7F5559" w:rsidRPr="00A74EC6" w:rsidRDefault="007F5559" w:rsidP="001C7391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A74EC6">
        <w:rPr>
          <w:sz w:val="28"/>
          <w:szCs w:val="28"/>
        </w:rPr>
        <w:t xml:space="preserve">Основаниями для отказа в </w:t>
      </w:r>
      <w:r w:rsidR="00456CB4" w:rsidRPr="00A74EC6">
        <w:rPr>
          <w:sz w:val="28"/>
          <w:szCs w:val="28"/>
        </w:rPr>
        <w:t>предоставлении муниципальной услуги</w:t>
      </w:r>
      <w:r w:rsidRPr="00A74EC6">
        <w:rPr>
          <w:bCs/>
          <w:sz w:val="28"/>
          <w:szCs w:val="28"/>
        </w:rPr>
        <w:t xml:space="preserve"> являются:</w:t>
      </w:r>
    </w:p>
    <w:p w:rsidR="00CF714A" w:rsidRPr="00A74EC6" w:rsidRDefault="00B57316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1)</w:t>
      </w:r>
      <w:r w:rsidR="00CF714A" w:rsidRPr="00A74EC6">
        <w:rPr>
          <w:sz w:val="28"/>
          <w:szCs w:val="28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057351" w:rsidRPr="00A74EC6" w:rsidRDefault="00057351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- 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74EC6">
          <w:rPr>
            <w:sz w:val="28"/>
            <w:szCs w:val="28"/>
          </w:rPr>
          <w:t>пунктом 2.6</w:t>
        </w:r>
      </w:hyperlink>
      <w:r w:rsidRPr="00A74EC6">
        <w:rPr>
          <w:sz w:val="28"/>
          <w:szCs w:val="28"/>
        </w:rPr>
        <w:t xml:space="preserve"> настоящего административного регламента, обязанность по представлен</w:t>
      </w:r>
      <w:r w:rsidR="00EB4BFE" w:rsidRPr="00A74EC6">
        <w:rPr>
          <w:sz w:val="28"/>
          <w:szCs w:val="28"/>
        </w:rPr>
        <w:t xml:space="preserve">ию которых </w:t>
      </w:r>
      <w:r w:rsidRPr="00A74EC6">
        <w:rPr>
          <w:sz w:val="28"/>
          <w:szCs w:val="28"/>
        </w:rPr>
        <w:t>возложена на заявителя</w:t>
      </w:r>
      <w:r w:rsidR="00341A93" w:rsidRPr="00A74EC6">
        <w:rPr>
          <w:sz w:val="28"/>
          <w:szCs w:val="28"/>
        </w:rPr>
        <w:t>;</w:t>
      </w:r>
    </w:p>
    <w:p w:rsidR="004F0F97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</w:t>
      </w:r>
      <w:r w:rsidR="004F0F97" w:rsidRPr="00A74EC6">
        <w:rPr>
          <w:sz w:val="28"/>
          <w:szCs w:val="28"/>
        </w:rPr>
        <w:t>)Представленные заявителем документы не отвечают требованиям, установленным административным регламентом</w:t>
      </w:r>
      <w:r w:rsidRPr="00A74EC6">
        <w:rPr>
          <w:sz w:val="28"/>
          <w:szCs w:val="28"/>
        </w:rPr>
        <w:t>:</w:t>
      </w:r>
    </w:p>
    <w:p w:rsidR="00A93176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несоответствия проекта переустройства и (или) перепланировки помещения в многоквартирном доме требованиям законодательства</w:t>
      </w:r>
    </w:p>
    <w:p w:rsidR="008362ED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3</w:t>
      </w:r>
      <w:r w:rsidR="008362ED" w:rsidRPr="00A93176">
        <w:rPr>
          <w:sz w:val="28"/>
          <w:szCs w:val="28"/>
        </w:rPr>
        <w:t xml:space="preserve">) Отсутствие права на предоставление </w:t>
      </w:r>
      <w:r w:rsidR="00A0439A" w:rsidRPr="00A93176">
        <w:rPr>
          <w:sz w:val="28"/>
          <w:szCs w:val="28"/>
        </w:rPr>
        <w:t>муниципаль</w:t>
      </w:r>
      <w:r w:rsidR="008362ED" w:rsidRPr="00A93176">
        <w:rPr>
          <w:sz w:val="28"/>
          <w:szCs w:val="28"/>
        </w:rPr>
        <w:t>ной услуги: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222"/>
      <w:bookmarkEnd w:id="6"/>
      <w:bookmarkEnd w:id="7"/>
      <w:r w:rsidRPr="00A93176">
        <w:rPr>
          <w:sz w:val="28"/>
          <w:szCs w:val="28"/>
        </w:rPr>
        <w:t>- представления документов, определенных пунктом 2.6 настоящего административного регламента в ненадлежащий орган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несоблюдение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а) если доступ к переводимому помещению невозможен без использования помещений, обеспечивающих доступ к жилым помещениям, или отсутствует </w:t>
      </w:r>
      <w:r w:rsidRPr="00A93176">
        <w:rPr>
          <w:sz w:val="28"/>
          <w:szCs w:val="28"/>
        </w:rPr>
        <w:lastRenderedPageBreak/>
        <w:t>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помещение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личном обращении – 1 рабочий день с даты поступления;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почтовой связью в администрацию - 1 рабочий день с даты поступления;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</w:t>
      </w:r>
      <w:r w:rsidR="00A74EC6">
        <w:rPr>
          <w:szCs w:val="28"/>
        </w:rPr>
        <w:t xml:space="preserve"> «МФЦ»</w:t>
      </w:r>
      <w:r w:rsidRPr="00C87F19">
        <w:rPr>
          <w:szCs w:val="28"/>
        </w:rPr>
        <w:t xml:space="preserve"> </w:t>
      </w:r>
      <w:r w:rsidRPr="00C87F19">
        <w:rPr>
          <w:szCs w:val="28"/>
        </w:rPr>
        <w:br/>
        <w:t xml:space="preserve">в администрацию – 1 рабочий день с даты поступления документов из </w:t>
      </w:r>
      <w:r w:rsidR="00A74EC6">
        <w:rPr>
          <w:szCs w:val="28"/>
        </w:rPr>
        <w:t xml:space="preserve"> «МФЦ»</w:t>
      </w:r>
      <w:r w:rsidRPr="00C87F19">
        <w:rPr>
          <w:szCs w:val="28"/>
        </w:rPr>
        <w:t xml:space="preserve">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r w:rsidRPr="00C87F19">
        <w:rPr>
          <w:szCs w:val="28"/>
        </w:rPr>
        <w:t>с даты поступления.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2.14. Требования к помещениям, в которых предоставляется муниципальная услуга, к залу ожидания, местам для заполнения запросов о предоставлении </w:t>
      </w:r>
      <w:r w:rsidRPr="00C87F19">
        <w:rPr>
          <w:szCs w:val="28"/>
        </w:rPr>
        <w:lastRenderedPageBreak/>
        <w:t>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2.14.7. При необходимости работником </w:t>
      </w:r>
      <w:r w:rsidR="00A74EC6">
        <w:rPr>
          <w:sz w:val="28"/>
          <w:szCs w:val="28"/>
        </w:rPr>
        <w:t xml:space="preserve"> «МФЦ»</w:t>
      </w:r>
      <w:r w:rsidRPr="00C87F19">
        <w:rPr>
          <w:sz w:val="28"/>
          <w:szCs w:val="28"/>
        </w:rPr>
        <w:t>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</w:t>
      </w:r>
      <w:r w:rsidRPr="00C87F19">
        <w:rPr>
          <w:sz w:val="28"/>
          <w:szCs w:val="28"/>
        </w:rPr>
        <w:lastRenderedPageBreak/>
        <w:t>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</w:t>
      </w:r>
      <w:r w:rsidR="00A74EC6">
        <w:rPr>
          <w:sz w:val="28"/>
          <w:szCs w:val="28"/>
        </w:rPr>
        <w:t xml:space="preserve"> «МФЦ»</w:t>
      </w:r>
      <w:r w:rsidRPr="00C87F19">
        <w:rPr>
          <w:sz w:val="28"/>
          <w:szCs w:val="28"/>
        </w:rPr>
        <w:t xml:space="preserve">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 .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осуществление не более одного обращения заявителя к должностным лицам администрации  или работникам </w:t>
      </w:r>
      <w:r w:rsidR="00A74EC6">
        <w:rPr>
          <w:sz w:val="28"/>
          <w:szCs w:val="28"/>
        </w:rPr>
        <w:t xml:space="preserve"> «МФЦ»</w:t>
      </w:r>
      <w:r w:rsidRPr="00C87F19">
        <w:rPr>
          <w:sz w:val="28"/>
          <w:szCs w:val="28"/>
        </w:rPr>
        <w:t xml:space="preserve"> при подаче документов на получение муниципальной услуги и не более одного обращения при получении результата в администрации или в </w:t>
      </w:r>
      <w:r w:rsidR="00A74EC6">
        <w:rPr>
          <w:sz w:val="28"/>
          <w:szCs w:val="28"/>
        </w:rPr>
        <w:t xml:space="preserve"> «МФЦ»</w:t>
      </w:r>
      <w:r w:rsidRPr="00C87F19">
        <w:rPr>
          <w:sz w:val="28"/>
          <w:szCs w:val="28"/>
        </w:rPr>
        <w:t>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 xml:space="preserve">твлялось в электронной форме через ЕПГУ, либо посредством </w:t>
      </w:r>
      <w:r w:rsidR="00A74EC6">
        <w:rPr>
          <w:sz w:val="28"/>
          <w:szCs w:val="28"/>
        </w:rPr>
        <w:t xml:space="preserve"> «МФЦ»</w:t>
      </w:r>
      <w:r w:rsidRPr="00D53EB2">
        <w:rPr>
          <w:sz w:val="28"/>
          <w:szCs w:val="28"/>
        </w:rPr>
        <w:t>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lastRenderedPageBreak/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 xml:space="preserve">о взаимодействии между многофункциональными центрами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9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A74EC6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 xml:space="preserve">3.1. Состав, </w:t>
      </w:r>
      <w:r w:rsidRPr="00A74EC6">
        <w:rPr>
          <w:b/>
          <w:sz w:val="28"/>
          <w:szCs w:val="28"/>
        </w:rPr>
        <w:t>последовательность и сроки выполнения административных процедур, тре</w:t>
      </w:r>
      <w:r w:rsidR="00C92AA0" w:rsidRPr="00A74EC6">
        <w:rPr>
          <w:b/>
          <w:sz w:val="28"/>
          <w:szCs w:val="28"/>
        </w:rPr>
        <w:t>бования к порядку их выполнения.</w:t>
      </w:r>
    </w:p>
    <w:p w:rsidR="00A5292F" w:rsidRPr="00A74EC6" w:rsidRDefault="0010632B" w:rsidP="00D43C9E">
      <w:pPr>
        <w:ind w:firstLine="540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</w:t>
      </w:r>
      <w:r w:rsidR="00A5292F" w:rsidRPr="00A74EC6">
        <w:rPr>
          <w:sz w:val="28"/>
          <w:szCs w:val="28"/>
        </w:rPr>
        <w:t>.1.</w:t>
      </w:r>
      <w:r w:rsidR="0014478A" w:rsidRPr="00A74EC6">
        <w:rPr>
          <w:sz w:val="28"/>
          <w:szCs w:val="28"/>
        </w:rPr>
        <w:t>1.</w:t>
      </w:r>
      <w:r w:rsidR="00A5292F" w:rsidRPr="00A74EC6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A74EC6" w:rsidRDefault="000E2E0A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 xml:space="preserve">1) </w:t>
      </w:r>
      <w:r w:rsidR="00EB75F3" w:rsidRPr="00A74EC6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A74EC6">
        <w:rPr>
          <w:szCs w:val="28"/>
        </w:rPr>
        <w:t xml:space="preserve"> – </w:t>
      </w:r>
      <w:r w:rsidR="00B946DB" w:rsidRPr="00A74EC6">
        <w:rPr>
          <w:szCs w:val="28"/>
        </w:rPr>
        <w:t>1 рабочий день</w:t>
      </w:r>
      <w:r w:rsidR="0010632B" w:rsidRPr="00A74EC6">
        <w:rPr>
          <w:szCs w:val="28"/>
        </w:rPr>
        <w:t>;</w:t>
      </w:r>
    </w:p>
    <w:p w:rsidR="00336229" w:rsidRPr="00A74EC6" w:rsidRDefault="000E2E0A" w:rsidP="00336229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 xml:space="preserve">2) </w:t>
      </w:r>
      <w:r w:rsidR="00EB75F3" w:rsidRPr="00A74EC6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A74EC6">
        <w:rPr>
          <w:szCs w:val="28"/>
        </w:rPr>
        <w:t xml:space="preserve">– </w:t>
      </w:r>
      <w:r w:rsidR="00D53EB2" w:rsidRPr="00A74EC6">
        <w:rPr>
          <w:szCs w:val="28"/>
        </w:rPr>
        <w:t>11</w:t>
      </w:r>
      <w:r w:rsidR="0010632B" w:rsidRPr="00A74EC6">
        <w:rPr>
          <w:szCs w:val="28"/>
        </w:rPr>
        <w:t xml:space="preserve"> рабочих дней;</w:t>
      </w:r>
    </w:p>
    <w:p w:rsidR="0010632B" w:rsidRPr="00A74EC6" w:rsidRDefault="000E2E0A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 xml:space="preserve">3) </w:t>
      </w:r>
      <w:r w:rsidR="00300800" w:rsidRPr="00A74EC6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A74EC6">
        <w:rPr>
          <w:szCs w:val="28"/>
        </w:rPr>
        <w:t xml:space="preserve">– </w:t>
      </w:r>
      <w:r w:rsidR="00D53EB2" w:rsidRPr="00A74EC6">
        <w:rPr>
          <w:szCs w:val="28"/>
        </w:rPr>
        <w:t>2</w:t>
      </w:r>
      <w:r w:rsidR="002A7A3A" w:rsidRPr="00A74EC6">
        <w:rPr>
          <w:szCs w:val="28"/>
        </w:rPr>
        <w:t xml:space="preserve"> рабочи</w:t>
      </w:r>
      <w:r w:rsidR="00011A32" w:rsidRPr="00A74EC6">
        <w:rPr>
          <w:szCs w:val="28"/>
        </w:rPr>
        <w:t>х</w:t>
      </w:r>
      <w:r w:rsidR="00EB4BFE" w:rsidRPr="00A74EC6">
        <w:rPr>
          <w:szCs w:val="28"/>
        </w:rPr>
        <w:t xml:space="preserve"> д</w:t>
      </w:r>
      <w:r w:rsidR="00011A32" w:rsidRPr="00A74EC6">
        <w:rPr>
          <w:szCs w:val="28"/>
        </w:rPr>
        <w:t>ня;</w:t>
      </w:r>
    </w:p>
    <w:p w:rsidR="0010632B" w:rsidRPr="00A74EC6" w:rsidRDefault="000E2E0A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 xml:space="preserve">4) </w:t>
      </w:r>
      <w:r w:rsidR="00300800" w:rsidRPr="00A74EC6">
        <w:rPr>
          <w:szCs w:val="28"/>
        </w:rPr>
        <w:t xml:space="preserve">Выдача результата предоставления муниципальной услуги </w:t>
      </w:r>
      <w:r w:rsidR="0010632B" w:rsidRPr="00A74EC6">
        <w:rPr>
          <w:szCs w:val="28"/>
        </w:rPr>
        <w:t xml:space="preserve">– </w:t>
      </w:r>
      <w:r w:rsidR="00DB34C8" w:rsidRPr="00A74EC6">
        <w:rPr>
          <w:szCs w:val="28"/>
        </w:rPr>
        <w:t>1</w:t>
      </w:r>
      <w:r w:rsidR="0010632B" w:rsidRPr="00A74EC6">
        <w:rPr>
          <w:szCs w:val="28"/>
        </w:rPr>
        <w:t xml:space="preserve"> рабочи</w:t>
      </w:r>
      <w:r w:rsidR="00EB4BFE" w:rsidRPr="00A74EC6">
        <w:rPr>
          <w:szCs w:val="28"/>
        </w:rPr>
        <w:t>й</w:t>
      </w:r>
      <w:r w:rsidR="0010632B" w:rsidRPr="00A74EC6">
        <w:rPr>
          <w:szCs w:val="28"/>
        </w:rPr>
        <w:t xml:space="preserve"> д</w:t>
      </w:r>
      <w:r w:rsidR="00EB4BFE" w:rsidRPr="00A74EC6">
        <w:rPr>
          <w:szCs w:val="28"/>
        </w:rPr>
        <w:t>ень</w:t>
      </w:r>
      <w:r w:rsidR="0010632B" w:rsidRPr="00A74EC6">
        <w:rPr>
          <w:szCs w:val="28"/>
        </w:rPr>
        <w:t>.</w:t>
      </w:r>
    </w:p>
    <w:p w:rsidR="00DB34C8" w:rsidRPr="00A74EC6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A74EC6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A74EC6">
        <w:rPr>
          <w:b/>
          <w:sz w:val="28"/>
          <w:szCs w:val="28"/>
        </w:rPr>
        <w:t xml:space="preserve">3.1.2. </w:t>
      </w:r>
      <w:r w:rsidR="00C92AA0" w:rsidRPr="00A74EC6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A74EC6" w:rsidRDefault="00FB5C92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 xml:space="preserve">3.1.2.1. </w:t>
      </w:r>
      <w:r w:rsidR="00261389" w:rsidRPr="00A74EC6">
        <w:rPr>
          <w:szCs w:val="28"/>
        </w:rPr>
        <w:t>Основание для начала административной процедуры: п</w:t>
      </w:r>
      <w:r w:rsidRPr="00A74EC6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A74EC6" w:rsidRDefault="00FB5C92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A74EC6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A74EC6">
        <w:rPr>
          <w:szCs w:val="28"/>
        </w:rPr>
        <w:t>Д</w:t>
      </w:r>
      <w:r w:rsidR="00FB5C92" w:rsidRPr="00A74EC6">
        <w:rPr>
          <w:szCs w:val="28"/>
        </w:rPr>
        <w:t xml:space="preserve">олжностное </w:t>
      </w:r>
      <w:r w:rsidR="00E37559" w:rsidRPr="00A74EC6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A74EC6">
        <w:rPr>
          <w:szCs w:val="28"/>
        </w:rPr>
        <w:t xml:space="preserve">аявителем заявление и документы, </w:t>
      </w:r>
      <w:r w:rsidRPr="00A74EC6">
        <w:rPr>
          <w:rFonts w:eastAsia="Calibri"/>
          <w:szCs w:val="28"/>
        </w:rPr>
        <w:t xml:space="preserve">формирует комплект документов, </w:t>
      </w:r>
      <w:r w:rsidRPr="00A74EC6">
        <w:rPr>
          <w:szCs w:val="28"/>
        </w:rPr>
        <w:t xml:space="preserve">осуществляет проверку комплектности </w:t>
      </w:r>
      <w:r w:rsidRPr="00A74EC6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A74EC6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A74EC6">
        <w:rPr>
          <w:szCs w:val="28"/>
          <w:lang w:bidi="ru-RU"/>
        </w:rPr>
        <w:t>В случае выявления оснований</w:t>
      </w:r>
      <w:r w:rsidR="0062503C" w:rsidRPr="00A74EC6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документов.</w:t>
      </w:r>
      <w:r w:rsidRPr="00A74EC6">
        <w:rPr>
          <w:szCs w:val="28"/>
          <w:lang w:bidi="ru-RU"/>
        </w:rPr>
        <w:t>.</w:t>
      </w:r>
    </w:p>
    <w:p w:rsidR="00E37559" w:rsidRPr="00A74EC6" w:rsidRDefault="00115454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  <w:lang w:bidi="ru-RU"/>
        </w:rPr>
        <w:lastRenderedPageBreak/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A74EC6">
        <w:rPr>
          <w:szCs w:val="28"/>
        </w:rPr>
        <w:t>в соответствии с правилами делопроизводства, установленными в адм</w:t>
      </w:r>
      <w:r w:rsidR="00B31997" w:rsidRPr="00A74EC6">
        <w:rPr>
          <w:szCs w:val="28"/>
        </w:rPr>
        <w:t>инистрации.</w:t>
      </w:r>
    </w:p>
    <w:p w:rsidR="00B31997" w:rsidRPr="00A74EC6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74EC6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A74EC6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A74EC6">
        <w:rPr>
          <w:sz w:val="28"/>
          <w:szCs w:val="28"/>
        </w:rPr>
        <w:br/>
      </w:r>
      <w:r w:rsidR="00B946DB" w:rsidRPr="00A74EC6">
        <w:rPr>
          <w:sz w:val="28"/>
          <w:szCs w:val="28"/>
        </w:rPr>
        <w:t>1 рабочего дня</w:t>
      </w:r>
      <w:r w:rsidRPr="00A74EC6">
        <w:rPr>
          <w:sz w:val="28"/>
          <w:szCs w:val="28"/>
        </w:rPr>
        <w:t>.</w:t>
      </w:r>
    </w:p>
    <w:p w:rsidR="00FB5C92" w:rsidRPr="00A74EC6" w:rsidRDefault="00FB5C92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A74EC6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A74EC6">
        <w:rPr>
          <w:szCs w:val="28"/>
        </w:rPr>
        <w:t xml:space="preserve">3.1.2.4. Критерием принятия решения </w:t>
      </w:r>
      <w:r w:rsidR="00D53EB2" w:rsidRPr="00A74EC6">
        <w:rPr>
          <w:szCs w:val="28"/>
        </w:rPr>
        <w:t xml:space="preserve">является </w:t>
      </w:r>
      <w:r w:rsidR="002C723C" w:rsidRPr="00A74EC6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A74EC6" w:rsidRDefault="00FB5C92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A74EC6">
        <w:rPr>
          <w:szCs w:val="28"/>
        </w:rPr>
        <w:t>муниципальной</w:t>
      </w:r>
      <w:r w:rsidRPr="00A74EC6">
        <w:rPr>
          <w:szCs w:val="28"/>
        </w:rPr>
        <w:t xml:space="preserve"> услуги и прилагаемых к нему документов.</w:t>
      </w:r>
    </w:p>
    <w:p w:rsidR="00D53EB2" w:rsidRPr="00A74EC6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74EC6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0" w:name="sub_121062"/>
      <w:r w:rsidRPr="00A74EC6">
        <w:rPr>
          <w:b/>
          <w:sz w:val="28"/>
          <w:szCs w:val="28"/>
        </w:rPr>
        <w:t xml:space="preserve">3.1.3. </w:t>
      </w:r>
      <w:r w:rsidR="007C20EF" w:rsidRPr="00A74EC6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 w:rsidRPr="00A74EC6">
        <w:rPr>
          <w:b/>
          <w:sz w:val="28"/>
          <w:szCs w:val="28"/>
        </w:rPr>
        <w:t>.</w:t>
      </w:r>
    </w:p>
    <w:p w:rsidR="003C32D9" w:rsidRPr="00A74EC6" w:rsidRDefault="003C32D9" w:rsidP="001C7391">
      <w:pPr>
        <w:pStyle w:val="a3"/>
        <w:ind w:firstLine="709"/>
        <w:jc w:val="both"/>
        <w:rPr>
          <w:szCs w:val="28"/>
        </w:rPr>
      </w:pPr>
      <w:r w:rsidRPr="00A74EC6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A74EC6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A74EC6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3.1.3.2.1. П</w:t>
      </w:r>
      <w:r w:rsidR="003C32D9" w:rsidRPr="00A74EC6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</w:t>
      </w:r>
      <w:r w:rsidR="00295B03" w:rsidRPr="00A74EC6">
        <w:rPr>
          <w:sz w:val="28"/>
          <w:szCs w:val="28"/>
        </w:rPr>
        <w:t>муниципальн</w:t>
      </w:r>
      <w:r w:rsidR="003C32D9" w:rsidRPr="00A74EC6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A74EC6">
        <w:rPr>
          <w:sz w:val="28"/>
          <w:szCs w:val="28"/>
        </w:rPr>
        <w:t>мотрения заявления и документов.</w:t>
      </w:r>
    </w:p>
    <w:p w:rsidR="003C32D9" w:rsidRPr="00A74EC6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3.1.3.2.2. Ф</w:t>
      </w:r>
      <w:r w:rsidR="003C32D9" w:rsidRPr="00A74EC6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A74EC6">
        <w:rPr>
          <w:sz w:val="28"/>
          <w:szCs w:val="28"/>
        </w:rPr>
        <w:t>едомственные запросы.</w:t>
      </w:r>
    </w:p>
    <w:p w:rsidR="0072434A" w:rsidRPr="00A74EC6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3.1.3.2.3. Проверка сведений о  </w:t>
      </w:r>
      <w:r w:rsidR="00A47AA2" w:rsidRPr="00A74EC6">
        <w:rPr>
          <w:sz w:val="28"/>
          <w:szCs w:val="28"/>
        </w:rPr>
        <w:t xml:space="preserve">членстве </w:t>
      </w:r>
      <w:r w:rsidR="00A47AA2" w:rsidRPr="00A74EC6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A74EC6">
        <w:rPr>
          <w:bCs/>
          <w:sz w:val="28"/>
          <w:szCs w:val="28"/>
        </w:rPr>
        <w:t>го</w:t>
      </w:r>
      <w:r w:rsidR="00A47AA2" w:rsidRPr="00A74EC6">
        <w:rPr>
          <w:bCs/>
          <w:sz w:val="28"/>
          <w:szCs w:val="28"/>
        </w:rPr>
        <w:t xml:space="preserve"> предпринимател</w:t>
      </w:r>
      <w:r w:rsidR="0060767C" w:rsidRPr="00A74EC6">
        <w:rPr>
          <w:bCs/>
          <w:sz w:val="28"/>
          <w:szCs w:val="28"/>
        </w:rPr>
        <w:t>я</w:t>
      </w:r>
      <w:r w:rsidR="00A47AA2" w:rsidRPr="00A74EC6">
        <w:rPr>
          <w:bCs/>
          <w:sz w:val="28"/>
          <w:szCs w:val="28"/>
        </w:rPr>
        <w:t xml:space="preserve"> (проектировщик</w:t>
      </w:r>
      <w:r w:rsidR="0060767C" w:rsidRPr="00A74EC6">
        <w:rPr>
          <w:bCs/>
          <w:sz w:val="28"/>
          <w:szCs w:val="28"/>
        </w:rPr>
        <w:t>а</w:t>
      </w:r>
      <w:r w:rsidR="00A47AA2" w:rsidRPr="00A74EC6">
        <w:rPr>
          <w:bCs/>
          <w:sz w:val="28"/>
          <w:szCs w:val="28"/>
        </w:rPr>
        <w:t>)</w:t>
      </w:r>
      <w:r w:rsidR="00A47AA2" w:rsidRPr="00A74EC6">
        <w:rPr>
          <w:sz w:val="28"/>
          <w:szCs w:val="28"/>
        </w:rPr>
        <w:t xml:space="preserve"> </w:t>
      </w:r>
      <w:r w:rsidRPr="00A74EC6">
        <w:rPr>
          <w:sz w:val="28"/>
          <w:szCs w:val="28"/>
        </w:rPr>
        <w:t>в саморегулируемой организации.</w:t>
      </w:r>
    </w:p>
    <w:p w:rsidR="0072434A" w:rsidRPr="00A74EC6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3.1.3.2.4.</w:t>
      </w:r>
      <w:r w:rsidR="0072434A" w:rsidRPr="00A74EC6">
        <w:rPr>
          <w:sz w:val="28"/>
          <w:szCs w:val="28"/>
        </w:rPr>
        <w:t>Срок выполнения административной процедуры составляет не более 11 рабочих дней с даты окончания первой административной процедуры.</w:t>
      </w:r>
    </w:p>
    <w:p w:rsidR="003C32D9" w:rsidRPr="00A74EC6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 проекта решения.</w:t>
      </w:r>
    </w:p>
    <w:p w:rsidR="003C32D9" w:rsidRPr="00A74EC6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3.1.3.4. Критерий принятия решения: наличие/отсутствие оснований, </w:t>
      </w:r>
      <w:r w:rsidRPr="00A74EC6">
        <w:rPr>
          <w:sz w:val="28"/>
          <w:szCs w:val="28"/>
        </w:rPr>
        <w:lastRenderedPageBreak/>
        <w:t>предусмотренных пунктом 2.10 настоящего административного регламента.</w:t>
      </w:r>
    </w:p>
    <w:p w:rsidR="00BB5020" w:rsidRPr="00A74EC6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A74EC6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A74EC6">
        <w:rPr>
          <w:sz w:val="28"/>
          <w:szCs w:val="28"/>
        </w:rPr>
        <w:t>уведомления</w:t>
      </w:r>
      <w:r w:rsidRPr="00A74EC6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A74EC6">
        <w:rPr>
          <w:sz w:val="28"/>
          <w:szCs w:val="28"/>
        </w:rPr>
        <w:t xml:space="preserve">муниципальной </w:t>
      </w:r>
      <w:r w:rsidRPr="00A74EC6">
        <w:rPr>
          <w:sz w:val="28"/>
          <w:szCs w:val="28"/>
        </w:rPr>
        <w:t>услуги</w:t>
      </w:r>
      <w:r w:rsidR="0074225D" w:rsidRPr="00A74EC6">
        <w:rPr>
          <w:sz w:val="28"/>
          <w:szCs w:val="28"/>
        </w:rPr>
        <w:t>.</w:t>
      </w:r>
    </w:p>
    <w:p w:rsidR="008B5474" w:rsidRPr="00A74EC6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A74EC6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A74EC6">
        <w:rPr>
          <w:b/>
          <w:sz w:val="28"/>
          <w:szCs w:val="28"/>
        </w:rPr>
        <w:t xml:space="preserve">3.1.4. </w:t>
      </w:r>
      <w:r w:rsidR="007C20EF" w:rsidRPr="00A74EC6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A74EC6">
        <w:rPr>
          <w:b/>
          <w:szCs w:val="28"/>
        </w:rPr>
        <w:t>.</w:t>
      </w:r>
    </w:p>
    <w:p w:rsidR="002D1D61" w:rsidRPr="00A74EC6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3.1.4.1. </w:t>
      </w:r>
      <w:r w:rsidR="002D1D61" w:rsidRPr="00A74EC6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A74EC6">
        <w:rPr>
          <w:sz w:val="28"/>
          <w:szCs w:val="28"/>
        </w:rPr>
        <w:t>.</w:t>
      </w:r>
    </w:p>
    <w:p w:rsidR="003502EB" w:rsidRPr="00A74EC6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3.1.4.2. </w:t>
      </w:r>
      <w:r w:rsidR="002D1D61" w:rsidRPr="00A74EC6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</w:t>
      </w:r>
      <w:r w:rsidR="00011A32" w:rsidRPr="00A74EC6">
        <w:rPr>
          <w:sz w:val="28"/>
          <w:szCs w:val="28"/>
        </w:rPr>
        <w:t>2</w:t>
      </w:r>
      <w:r w:rsidR="002D1D61" w:rsidRPr="00A74EC6">
        <w:rPr>
          <w:sz w:val="28"/>
          <w:szCs w:val="28"/>
        </w:rPr>
        <w:t xml:space="preserve"> рабоч</w:t>
      </w:r>
      <w:r w:rsidR="00011A32" w:rsidRPr="00A74EC6">
        <w:rPr>
          <w:sz w:val="28"/>
          <w:szCs w:val="28"/>
        </w:rPr>
        <w:t>их</w:t>
      </w:r>
      <w:r w:rsidR="002D1D61" w:rsidRPr="00A74EC6">
        <w:rPr>
          <w:sz w:val="28"/>
          <w:szCs w:val="28"/>
        </w:rPr>
        <w:t xml:space="preserve"> дн</w:t>
      </w:r>
      <w:r w:rsidR="00011A32" w:rsidRPr="00A74EC6">
        <w:rPr>
          <w:sz w:val="28"/>
          <w:szCs w:val="28"/>
        </w:rPr>
        <w:t>ей</w:t>
      </w:r>
      <w:r w:rsidR="002D1D61" w:rsidRPr="00A74EC6">
        <w:rPr>
          <w:sz w:val="28"/>
          <w:szCs w:val="28"/>
        </w:rPr>
        <w:t xml:space="preserve"> с даты окончания второй административной процедуры</w:t>
      </w:r>
      <w:r w:rsidRPr="00A74EC6">
        <w:rPr>
          <w:sz w:val="28"/>
          <w:szCs w:val="28"/>
        </w:rPr>
        <w:t xml:space="preserve">. </w:t>
      </w:r>
    </w:p>
    <w:p w:rsidR="003502EB" w:rsidRPr="00A74EC6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A74EC6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3.1.4.4. Критерий принятия решения: наличие/отсутствие у</w:t>
      </w:r>
      <w:r w:rsidR="00C32C24" w:rsidRPr="00A74EC6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A74EC6">
        <w:rPr>
          <w:sz w:val="28"/>
          <w:szCs w:val="28"/>
        </w:rPr>
        <w:t>.</w:t>
      </w:r>
    </w:p>
    <w:p w:rsidR="003502EB" w:rsidRPr="00A74EC6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A74EC6">
        <w:rPr>
          <w:sz w:val="28"/>
          <w:szCs w:val="28"/>
        </w:rPr>
        <w:t xml:space="preserve">подписание </w:t>
      </w:r>
      <w:r w:rsidR="002D1D61" w:rsidRPr="00A74EC6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Pr="00A74EC6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A74EC6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A74EC6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A74EC6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Pr="00A74EC6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A74EC6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Срок выполнения административной процедуры - не позднее 1 рабочего дня с даты окончания третьей административной процедуры.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lastRenderedPageBreak/>
        <w:t>3.1.5.3. Лицо, ответственное</w:t>
      </w:r>
      <w:r w:rsidRPr="006C278E">
        <w:rPr>
          <w:sz w:val="28"/>
          <w:szCs w:val="28"/>
        </w:rPr>
        <w:t xml:space="preserve">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0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3.2.5. В результате направления пакета электронных документов посредством ЕПГУ, </w:t>
      </w:r>
      <w:r w:rsidR="00A74EC6">
        <w:rPr>
          <w:sz w:val="28"/>
          <w:szCs w:val="28"/>
        </w:rPr>
        <w:t>СМЭВ</w:t>
      </w:r>
      <w:r w:rsidRPr="00A72F4F">
        <w:rPr>
          <w:sz w:val="28"/>
          <w:szCs w:val="28"/>
        </w:rPr>
        <w:t>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</w:t>
      </w:r>
      <w:r w:rsidR="00A74EC6">
        <w:rPr>
          <w:sz w:val="28"/>
          <w:szCs w:val="28"/>
        </w:rPr>
        <w:t>СМЭВ</w:t>
      </w:r>
      <w:r w:rsidRPr="00A72F4F">
        <w:rPr>
          <w:sz w:val="28"/>
          <w:szCs w:val="28"/>
        </w:rPr>
        <w:t xml:space="preserve"> формы о принятом решении и переводит дело в архив </w:t>
      </w:r>
      <w:r w:rsidR="00A74EC6">
        <w:rPr>
          <w:sz w:val="28"/>
          <w:szCs w:val="28"/>
        </w:rPr>
        <w:t>СМЭВ</w:t>
      </w:r>
      <w:r w:rsidRPr="00A72F4F">
        <w:rPr>
          <w:sz w:val="28"/>
          <w:szCs w:val="28"/>
        </w:rPr>
        <w:t>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уведомляет заявителя о принятом решении с помощью указанных в заявлении средств связи, затем направляет документ способом, указанным в заявлении: в </w:t>
      </w:r>
      <w:r w:rsidR="00A74EC6">
        <w:rPr>
          <w:sz w:val="28"/>
          <w:szCs w:val="28"/>
        </w:rPr>
        <w:t xml:space="preserve">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</w:t>
      </w:r>
      <w:r w:rsidR="00A74EC6">
        <w:rPr>
          <w:sz w:val="28"/>
          <w:szCs w:val="28"/>
        </w:rPr>
        <w:t xml:space="preserve"> «МФЦ»</w:t>
      </w:r>
      <w:r w:rsidR="000D3213" w:rsidRPr="00F05D9F">
        <w:rPr>
          <w:sz w:val="28"/>
          <w:szCs w:val="28"/>
        </w:rPr>
        <w:t xml:space="preserve">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подписанное усиленной квалифицированной электронной подписью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>.2. В течение 5 рабочих дней со дня регистрации заявления об исправлении опечаток и(или)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>4. Формы контроля за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контроля за соблюдением </w:t>
      </w:r>
      <w:r w:rsidRPr="00F05D9F">
        <w:rPr>
          <w:szCs w:val="28"/>
        </w:rPr>
        <w:br/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</w:t>
      </w:r>
      <w:r w:rsidRPr="00F05D9F">
        <w:rPr>
          <w:szCs w:val="28"/>
        </w:rPr>
        <w:lastRenderedPageBreak/>
        <w:t>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lastRenderedPageBreak/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работниками </w:t>
      </w:r>
      <w:r w:rsidR="00A74EC6">
        <w:rPr>
          <w:szCs w:val="28"/>
        </w:rPr>
        <w:t xml:space="preserve"> «МФЦ»</w:t>
      </w:r>
      <w:r w:rsidRPr="00F05D9F">
        <w:rPr>
          <w:szCs w:val="28"/>
        </w:rPr>
        <w:t xml:space="preserve"> последовательности действий, определенных административными процедурами, осуществляется руководителем обособленного подразделения </w:t>
      </w:r>
      <w:r w:rsidR="00A74EC6">
        <w:rPr>
          <w:szCs w:val="28"/>
        </w:rPr>
        <w:t xml:space="preserve"> «МФЦ»</w:t>
      </w:r>
      <w:r w:rsidRPr="00F05D9F">
        <w:rPr>
          <w:szCs w:val="28"/>
        </w:rPr>
        <w:t>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A74EC6">
        <w:rPr>
          <w:szCs w:val="28"/>
        </w:rPr>
        <w:t xml:space="preserve"> «МФЦ»</w:t>
      </w:r>
      <w:r w:rsidRPr="00F05D9F">
        <w:rPr>
          <w:szCs w:val="28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</w:r>
      <w:r w:rsidRPr="00F05D9F">
        <w:rPr>
          <w:sz w:val="28"/>
          <w:szCs w:val="28"/>
        </w:rPr>
        <w:lastRenderedPageBreak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</w:t>
      </w:r>
      <w:r w:rsidR="00A74EC6">
        <w:rPr>
          <w:sz w:val="28"/>
          <w:szCs w:val="28"/>
        </w:rPr>
        <w:t xml:space="preserve"> «МФЦ»</w:t>
      </w:r>
      <w:r w:rsidRPr="00D43C9E">
        <w:rPr>
          <w:sz w:val="28"/>
          <w:szCs w:val="28"/>
        </w:rPr>
        <w:t xml:space="preserve"> либо в Комитет экономического развития и инвестиционной деятельности , являющийся учредителем </w:t>
      </w:r>
      <w:r w:rsidR="00A74EC6">
        <w:rPr>
          <w:sz w:val="28"/>
          <w:szCs w:val="28"/>
        </w:rPr>
        <w:t xml:space="preserve"> «МФЦ»</w:t>
      </w:r>
      <w:r w:rsidRPr="00D43C9E">
        <w:rPr>
          <w:sz w:val="28"/>
          <w:szCs w:val="28"/>
        </w:rPr>
        <w:t xml:space="preserve"> (далее - учредитель </w:t>
      </w:r>
      <w:r w:rsidR="00A74EC6">
        <w:rPr>
          <w:sz w:val="28"/>
          <w:szCs w:val="28"/>
        </w:rPr>
        <w:t xml:space="preserve"> «МФЦ»</w:t>
      </w:r>
      <w:r w:rsidRPr="00D43C9E">
        <w:rPr>
          <w:sz w:val="28"/>
          <w:szCs w:val="28"/>
        </w:rPr>
        <w:t xml:space="preserve">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 подаются руководителю этого многофункционального центра. Жалобы на решения и действия (бездействие)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 подаются учредителю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6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>, его руководителя и (или) работника, решения и действия (бездействие) которых обжалуются;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>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7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Жалоба, поступившая в орган, предоставляющий муниципальную услугу,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, учредителю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</w:r>
      <w:r w:rsidRPr="00F05D9F">
        <w:rPr>
          <w:sz w:val="28"/>
          <w:szCs w:val="28"/>
        </w:rPr>
        <w:lastRenderedPageBreak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6.2. В случае подачи документов в администрацию посредством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 работник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>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="00A74EC6">
        <w:rPr>
          <w:sz w:val="28"/>
          <w:szCs w:val="28"/>
        </w:rPr>
        <w:t xml:space="preserve">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A74EC6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</w:t>
      </w:r>
      <w:r w:rsidRPr="00F05D9F">
        <w:rPr>
          <w:sz w:val="28"/>
          <w:szCs w:val="28"/>
        </w:rPr>
        <w:lastRenderedPageBreak/>
        <w:t xml:space="preserve">обращения заявителя в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 xml:space="preserve"> посредством курьерской связи, </w:t>
      </w:r>
      <w:r w:rsidRPr="00F05D9F">
        <w:rPr>
          <w:sz w:val="28"/>
          <w:szCs w:val="28"/>
        </w:rPr>
        <w:br/>
        <w:t xml:space="preserve">с </w:t>
      </w:r>
      <w:r w:rsidRPr="00A74EC6">
        <w:rPr>
          <w:sz w:val="28"/>
          <w:szCs w:val="28"/>
        </w:rPr>
        <w:t xml:space="preserve">составлением описи передаваемых документов, с указанием даты, количества листов, фамилии, должности и подписанные уполномоченным работником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>.</w:t>
      </w:r>
    </w:p>
    <w:p w:rsidR="00D70319" w:rsidRPr="00A74EC6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6.2.1. При установлении оснований для отказа в приеме документов, указанных в пункте 2.9 административного регламента, работник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 xml:space="preserve"> выполняет следующие действия:</w:t>
      </w:r>
    </w:p>
    <w:p w:rsidR="00D70319" w:rsidRPr="00A74EC6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D70319" w:rsidRPr="00A74EC6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б) 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 w:rsidRPr="00A74EC6">
        <w:rPr>
          <w:sz w:val="28"/>
          <w:szCs w:val="28"/>
        </w:rPr>
        <w:t>муниципальной</w:t>
      </w:r>
      <w:r w:rsidRPr="00A74EC6">
        <w:rPr>
          <w:sz w:val="28"/>
          <w:szCs w:val="28"/>
        </w:rPr>
        <w:t xml:space="preserve"> услуги;</w:t>
      </w:r>
    </w:p>
    <w:p w:rsidR="00D70319" w:rsidRPr="00A74EC6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в) выдает уведомление об отказе в приеме ходатайства и документов, необходимых для предоставления </w:t>
      </w:r>
      <w:r w:rsidR="00643ECB" w:rsidRPr="00A74EC6">
        <w:rPr>
          <w:sz w:val="28"/>
          <w:szCs w:val="28"/>
        </w:rPr>
        <w:t>муниципальной</w:t>
      </w:r>
      <w:r w:rsidRPr="00A74EC6">
        <w:rPr>
          <w:sz w:val="28"/>
          <w:szCs w:val="28"/>
        </w:rPr>
        <w:t xml:space="preserve"> услуги (приложение № 6 к административному регламенту).</w:t>
      </w:r>
    </w:p>
    <w:p w:rsidR="006D7008" w:rsidRPr="00A74EC6" w:rsidRDefault="006D7008" w:rsidP="00D70319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 xml:space="preserve"> должностное лицо администрации, ответственное за выполнение административной процедуры, передает </w:t>
      </w:r>
      <w:r w:rsidR="004B4C86" w:rsidRPr="00A74EC6">
        <w:rPr>
          <w:sz w:val="28"/>
          <w:szCs w:val="28"/>
        </w:rPr>
        <w:t xml:space="preserve"> </w:t>
      </w:r>
      <w:r w:rsidRPr="00A74EC6">
        <w:rPr>
          <w:sz w:val="28"/>
          <w:szCs w:val="28"/>
        </w:rPr>
        <w:t xml:space="preserve">работнику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 xml:space="preserve"> для передачи в соответствующее обособленное подразделение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 xml:space="preserve"> результат предоставления услуги для его последующей выдачи заявителю:</w:t>
      </w:r>
    </w:p>
    <w:p w:rsidR="0090674D" w:rsidRPr="00A74EC6" w:rsidRDefault="0090674D" w:rsidP="006D7008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а) </w:t>
      </w:r>
      <w:r w:rsidR="006D7008" w:rsidRPr="00A74EC6">
        <w:rPr>
          <w:sz w:val="28"/>
          <w:szCs w:val="28"/>
        </w:rPr>
        <w:t>в электронной форме в течение 1 рабочего дня со дня принятия решения</w:t>
      </w:r>
      <w:r w:rsidRPr="00A74EC6">
        <w:rPr>
          <w:sz w:val="28"/>
          <w:szCs w:val="28"/>
        </w:rPr>
        <w:t>:</w:t>
      </w:r>
    </w:p>
    <w:p w:rsidR="0090674D" w:rsidRPr="00A74EC6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-</w:t>
      </w:r>
      <w:r w:rsidR="006D7008" w:rsidRPr="00A74EC6">
        <w:rPr>
          <w:sz w:val="28"/>
          <w:szCs w:val="28"/>
        </w:rPr>
        <w:t xml:space="preserve"> о предостав</w:t>
      </w:r>
      <w:r w:rsidRPr="00A74EC6">
        <w:rPr>
          <w:sz w:val="28"/>
          <w:szCs w:val="28"/>
        </w:rPr>
        <w:t xml:space="preserve">лении (отказе в предоставлении) </w:t>
      </w:r>
      <w:r w:rsidR="006D7008" w:rsidRPr="00A74EC6">
        <w:rPr>
          <w:sz w:val="28"/>
          <w:szCs w:val="28"/>
        </w:rPr>
        <w:t>муниципальной</w:t>
      </w:r>
      <w:r w:rsidRPr="00A74EC6">
        <w:rPr>
          <w:sz w:val="28"/>
          <w:szCs w:val="28"/>
        </w:rPr>
        <w:t xml:space="preserve"> услуги заявителю;</w:t>
      </w:r>
    </w:p>
    <w:p w:rsidR="0090674D" w:rsidRPr="00A74EC6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A74EC6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б) на бумажном носителе </w:t>
      </w:r>
      <w:r w:rsidR="006D7008" w:rsidRPr="00A74EC6">
        <w:rPr>
          <w:sz w:val="28"/>
          <w:szCs w:val="28"/>
        </w:rPr>
        <w:t xml:space="preserve">в срок не более </w:t>
      </w:r>
      <w:r w:rsidRPr="00A74EC6">
        <w:rPr>
          <w:sz w:val="28"/>
          <w:szCs w:val="28"/>
        </w:rPr>
        <w:t>2</w:t>
      </w:r>
      <w:r w:rsidR="006D7008" w:rsidRPr="00A74EC6">
        <w:rPr>
          <w:sz w:val="28"/>
          <w:szCs w:val="28"/>
        </w:rPr>
        <w:t xml:space="preserve"> рабоч</w:t>
      </w:r>
      <w:r w:rsidRPr="00A74EC6">
        <w:rPr>
          <w:sz w:val="28"/>
          <w:szCs w:val="28"/>
        </w:rPr>
        <w:t>их дней со дня принятия решения:</w:t>
      </w:r>
    </w:p>
    <w:p w:rsidR="006D7008" w:rsidRPr="00A74EC6" w:rsidRDefault="006D7008" w:rsidP="0090674D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о предоставлении (отказе в предоставлении) муниципальной услуги заявителю</w:t>
      </w:r>
      <w:r w:rsidR="0090674D" w:rsidRPr="00A74EC6">
        <w:rPr>
          <w:sz w:val="28"/>
          <w:szCs w:val="28"/>
        </w:rPr>
        <w:t>;</w:t>
      </w:r>
    </w:p>
    <w:p w:rsidR="0090674D" w:rsidRPr="00A74EC6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6D7008" w:rsidRPr="00A74EC6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 xml:space="preserve">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A74EC6">
        <w:rPr>
          <w:sz w:val="28"/>
          <w:szCs w:val="28"/>
        </w:rPr>
        <w:t xml:space="preserve">Работник </w:t>
      </w:r>
      <w:r w:rsidR="00A74EC6" w:rsidRPr="00A74EC6">
        <w:rPr>
          <w:sz w:val="28"/>
          <w:szCs w:val="28"/>
        </w:rPr>
        <w:t xml:space="preserve"> «МФЦ»</w:t>
      </w:r>
      <w:r w:rsidRPr="00A74EC6">
        <w:rPr>
          <w:sz w:val="28"/>
          <w:szCs w:val="28"/>
        </w:rPr>
        <w:t xml:space="preserve">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A74EC6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A74EC6">
        <w:rPr>
          <w:sz w:val="28"/>
          <w:szCs w:val="28"/>
        </w:rPr>
        <w:br/>
        <w:t>(с записью даты и времени</w:t>
      </w:r>
      <w:r w:rsidRPr="00F05D9F">
        <w:rPr>
          <w:sz w:val="28"/>
          <w:szCs w:val="28"/>
        </w:rPr>
        <w:t xml:space="preserve"> телефонного звонка или посредством </w:t>
      </w:r>
      <w:r w:rsidRPr="00F05D9F">
        <w:rPr>
          <w:sz w:val="28"/>
          <w:szCs w:val="28"/>
        </w:rPr>
        <w:br/>
        <w:t xml:space="preserve">смс-информирования), а также о возможности получения документов в </w:t>
      </w:r>
      <w:r w:rsidR="00A74EC6">
        <w:rPr>
          <w:sz w:val="28"/>
          <w:szCs w:val="28"/>
        </w:rPr>
        <w:t xml:space="preserve"> «МФЦ»</w:t>
      </w:r>
      <w:r w:rsidRPr="00F05D9F">
        <w:rPr>
          <w:sz w:val="28"/>
          <w:szCs w:val="28"/>
        </w:rPr>
        <w:t>.</w:t>
      </w:r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(контактный телефон, электронная почта, </w:t>
      </w:r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находящегося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r w:rsidRPr="007C31FC">
        <w:rPr>
          <w:sz w:val="20"/>
        </w:rPr>
        <w:t xml:space="preserve">(для физических лиц/индивидуальных предпринимателей: 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r w:rsidRPr="0057427B">
        <w:rPr>
          <w:b/>
        </w:rPr>
        <w:t>нежилое</w:t>
      </w:r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53596B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lastRenderedPageBreak/>
        <w:t> </w:t>
      </w:r>
      <w:r w:rsidRPr="0053596B">
        <w:rPr>
          <w:rFonts w:eastAsiaTheme="minorEastAsia"/>
          <w:sz w:val="20"/>
          <w:szCs w:val="20"/>
          <w:highlight w:val="yellow"/>
        </w:rPr>
        <w:t>Результат рассмотрения заявления прошу:</w:t>
      </w:r>
    </w:p>
    <w:p w:rsidR="0049321C" w:rsidRPr="0053596B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53596B" w:rsidTr="00E15D46">
        <w:tc>
          <w:tcPr>
            <w:tcW w:w="534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53596B" w:rsidTr="00E15D46">
        <w:trPr>
          <w:trHeight w:val="458"/>
        </w:trPr>
        <w:tc>
          <w:tcPr>
            <w:tcW w:w="534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</w:rPr>
              <w:t>выдать на руки в МФЦ, расположенном по адресу:__________________________________________</w:t>
            </w:r>
          </w:p>
        </w:tc>
      </w:tr>
      <w:tr w:rsidR="0049321C" w:rsidRPr="0053596B" w:rsidTr="00E15D46">
        <w:trPr>
          <w:trHeight w:val="690"/>
        </w:trPr>
        <w:tc>
          <w:tcPr>
            <w:tcW w:w="534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>- правоустанавливающие документы на переустраиваемое и (или) перепланируемое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">
                <v:shape id="Shape 32380" o:spid="_x0000_s1027" style="position:absolute;left:3048;width:16095;height:91;visibility:visible;mso-wrap-style:square;v-text-anchor:top" coordsize="16095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" filled="f" stroked="f">
                  <v:textbox inset="0,0,0,0">
                    <w:txbxContent>
                      <w:p w:rsidR="00C51A2B" w:rsidRDefault="00C51A2B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" filled="f" stroked="f">
                  <v:textbox inset="0,0,0,0">
                    <w:txbxContent>
                      <w:p w:rsidR="00C51A2B" w:rsidRDefault="00C51A2B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" filled="f" stroked="f">
                  <v:textbox inset="0,0,0,0">
                    <w:txbxContent>
                      <w:p w:rsidR="00C51A2B" w:rsidRDefault="00C51A2B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LKr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" filled="f" stroked="f">
                  <v:textbox inset="0,0,0,0">
                    <w:txbxContent>
                      <w:p w:rsidR="00C51A2B" w:rsidRDefault="00C51A2B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" filled="f" stroked="f">
                  <v:textbox inset="0,0,0,0">
                    <w:txbxContent>
                      <w:p w:rsidR="00C51A2B" w:rsidRDefault="00C51A2B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r>
        <w:t xml:space="preserve">(фамилия, имя, отчество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r>
        <w:t>(почтовый индекс и адрес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(полное наименование органа местного самоуправления,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r>
        <w:t>находящегося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AD6008">
        <w:rPr>
          <w:highlight w:val="yellow"/>
        </w:rPr>
        <w:t>(</w:t>
      </w:r>
      <w:r w:rsidR="00AD6008" w:rsidRPr="00AD6008">
        <w:rPr>
          <w:highlight w:val="yellow"/>
        </w:rPr>
        <w:t>жилого/нежилого</w:t>
      </w:r>
      <w:r w:rsidRPr="00AD6008">
        <w:rPr>
          <w:highlight w:val="yellow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lastRenderedPageBreak/>
              <w:t>РЕШИЛ (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(перечень работ по переустройству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>2. Отказать в переводе указанного помещения из жилого (нежилого) в нежилое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(основание(я),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53596B" w:rsidRDefault="0053596B" w:rsidP="0053596B">
      <w:pPr>
        <w:jc w:val="center"/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СОГЛАСИЕ</w:t>
      </w:r>
    </w:p>
    <w:p w:rsidR="0053596B" w:rsidRPr="0053596B" w:rsidRDefault="0053596B" w:rsidP="0053596B">
      <w:pPr>
        <w:jc w:val="center"/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собственника помещения, примыкающего</w:t>
      </w:r>
    </w:p>
    <w:p w:rsidR="00A218C5" w:rsidRPr="0053596B" w:rsidRDefault="0053596B" w:rsidP="0053596B">
      <w:pPr>
        <w:jc w:val="center"/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к переводимому помещению, на перевод жилого помещения в нежилое помещение</w:t>
      </w:r>
    </w:p>
    <w:p w:rsidR="00A218C5" w:rsidRPr="0053596B" w:rsidRDefault="00A218C5" w:rsidP="0053596B">
      <w:pPr>
        <w:jc w:val="both"/>
        <w:rPr>
          <w:rFonts w:cs="Courier New"/>
          <w:highlight w:val="yellow"/>
        </w:rPr>
      </w:pPr>
    </w:p>
    <w:p w:rsidR="0053596B" w:rsidRPr="0053596B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  <w:highlight w:val="yellow"/>
        </w:rPr>
      </w:pPr>
      <w:r w:rsidRPr="0053596B">
        <w:rPr>
          <w:sz w:val="28"/>
          <w:szCs w:val="28"/>
          <w:highlight w:val="yellow"/>
        </w:rPr>
        <w:t>В</w:t>
      </w:r>
      <w:r w:rsidRPr="0053596B">
        <w:rPr>
          <w:bCs/>
          <w:highlight w:val="yellow"/>
        </w:rPr>
        <w:t xml:space="preserve"> администрацию</w:t>
      </w:r>
    </w:p>
    <w:p w:rsidR="0053596B" w:rsidRPr="0053596B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  <w:highlight w:val="yellow"/>
        </w:rPr>
      </w:pPr>
      <w:r w:rsidRPr="0053596B">
        <w:rPr>
          <w:bCs/>
          <w:highlight w:val="yellow"/>
        </w:rPr>
        <w:t>муниципального образования</w:t>
      </w:r>
    </w:p>
    <w:p w:rsidR="0053596B" w:rsidRPr="0053596B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  <w:highlight w:val="yellow"/>
        </w:rPr>
      </w:pPr>
      <w:r w:rsidRPr="0053596B">
        <w:rPr>
          <w:sz w:val="28"/>
          <w:szCs w:val="28"/>
          <w:highlight w:val="yellow"/>
        </w:rPr>
        <w:t>_____________________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  <w:highlight w:val="yellow"/>
        </w:rPr>
      </w:pPr>
      <w:r w:rsidRPr="0053596B">
        <w:rPr>
          <w:rFonts w:cs="Courier New"/>
          <w:b/>
          <w:bCs/>
          <w:highlight w:val="yellow"/>
        </w:rPr>
        <w:t xml:space="preserve">СОГЛАСИЕ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г. _______________                                  </w:t>
      </w:r>
      <w:r w:rsidRPr="0053596B">
        <w:rPr>
          <w:rFonts w:cs="Courier New"/>
          <w:highlight w:val="yellow"/>
        </w:rPr>
        <w:tab/>
      </w:r>
      <w:r w:rsidRPr="0053596B">
        <w:rPr>
          <w:rFonts w:cs="Courier New"/>
          <w:highlight w:val="yellow"/>
        </w:rPr>
        <w:tab/>
      </w:r>
      <w:r w:rsidRPr="0053596B">
        <w:rPr>
          <w:rFonts w:cs="Courier New"/>
          <w:highlight w:val="yellow"/>
        </w:rPr>
        <w:tab/>
        <w:t>"__"___________ ____ г.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Я, ________________________________________________________________________,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  <w:highlight w:val="yellow"/>
        </w:rPr>
      </w:pPr>
      <w:r w:rsidRPr="0053596B">
        <w:rPr>
          <w:rFonts w:cs="Courier New"/>
          <w:sz w:val="18"/>
          <w:szCs w:val="18"/>
          <w:highlight w:val="yellow"/>
        </w:rPr>
        <w:t>(Ф.И.О.)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являясь собственником жилого помещения в многоквартирном доме по адресу: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___________________________________________________________________________,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что подтверждается Свидетельством о праве собственности от "__"________________ г.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    Собственник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53596B">
        <w:rPr>
          <w:rFonts w:cs="Courier New"/>
          <w:sz w:val="18"/>
          <w:szCs w:val="18"/>
          <w:highlight w:val="yellow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из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 xml:space="preserve">-в филиалах, отделах, удаленных рабочих местах </w:t>
      </w:r>
      <w:r w:rsidR="00A74EC6">
        <w:t xml:space="preserve"> «МФЦ»</w:t>
      </w:r>
      <w:r w:rsidRPr="00E006B0">
        <w:t>;</w:t>
      </w:r>
    </w:p>
    <w:p w:rsidR="00E006B0" w:rsidRPr="009D6CF9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9D6CF9">
        <w:rPr>
          <w:highlight w:val="yellow"/>
        </w:rPr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9D6CF9">
        <w:rPr>
          <w:highlight w:val="yellow"/>
        </w:rPr>
        <w:t xml:space="preserve">- </w:t>
      </w:r>
      <w:r w:rsidR="00341A93">
        <w:rPr>
          <w:highlight w:val="yellow"/>
        </w:rPr>
        <w:t>на электронную почту ___ (указать почту)</w:t>
      </w:r>
      <w:r w:rsidRPr="009D6CF9">
        <w:rPr>
          <w:highlight w:val="yellow"/>
        </w:rPr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При  поступлении ответа на названный(е)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18"/>
      <w:headerReference w:type="default" r:id="rId19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F7977" w:rsidRDefault="009F7977">
      <w:r>
        <w:separator/>
      </w:r>
    </w:p>
  </w:endnote>
  <w:endnote w:type="continuationSeparator" w:id="0">
    <w:p w:rsidR="009F7977" w:rsidRDefault="009F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F7977" w:rsidRDefault="009F7977">
      <w:r>
        <w:separator/>
      </w:r>
    </w:p>
  </w:footnote>
  <w:footnote w:type="continuationSeparator" w:id="0">
    <w:p w:rsidR="009F7977" w:rsidRDefault="009F7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1A2B" w:rsidRDefault="00C51A2B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51A2B" w:rsidRDefault="00C51A2B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1A2B" w:rsidRDefault="00C51A2B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EC6">
      <w:rPr>
        <w:rStyle w:val="a9"/>
        <w:noProof/>
      </w:rPr>
      <w:t>3</w:t>
    </w:r>
    <w:r>
      <w:rPr>
        <w:rStyle w:val="a9"/>
      </w:rPr>
      <w:fldChar w:fldCharType="end"/>
    </w:r>
  </w:p>
  <w:p w:rsidR="00C51A2B" w:rsidRDefault="00C51A2B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 w15:restartNumberingAfterBreak="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5A02F27"/>
    <w:multiLevelType w:val="multilevel"/>
    <w:tmpl w:val="04190025"/>
    <w:numStyleLink w:val="1"/>
  </w:abstractNum>
  <w:abstractNum w:abstractNumId="22" w15:restartNumberingAfterBreak="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 w15:restartNumberingAfterBreak="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524709130">
    <w:abstractNumId w:val="3"/>
  </w:num>
  <w:num w:numId="2" w16cid:durableId="1345210811">
    <w:abstractNumId w:val="11"/>
  </w:num>
  <w:num w:numId="3" w16cid:durableId="540410036">
    <w:abstractNumId w:val="24"/>
  </w:num>
  <w:num w:numId="4" w16cid:durableId="1860704446">
    <w:abstractNumId w:val="6"/>
  </w:num>
  <w:num w:numId="5" w16cid:durableId="562133093">
    <w:abstractNumId w:val="7"/>
  </w:num>
  <w:num w:numId="6" w16cid:durableId="1548102879">
    <w:abstractNumId w:val="35"/>
  </w:num>
  <w:num w:numId="7" w16cid:durableId="171334595">
    <w:abstractNumId w:val="16"/>
  </w:num>
  <w:num w:numId="8" w16cid:durableId="569928323">
    <w:abstractNumId w:val="22"/>
  </w:num>
  <w:num w:numId="9" w16cid:durableId="1187863028">
    <w:abstractNumId w:val="33"/>
  </w:num>
  <w:num w:numId="10" w16cid:durableId="505629103">
    <w:abstractNumId w:val="34"/>
  </w:num>
  <w:num w:numId="11" w16cid:durableId="308755002">
    <w:abstractNumId w:val="13"/>
  </w:num>
  <w:num w:numId="12" w16cid:durableId="842431647">
    <w:abstractNumId w:val="26"/>
  </w:num>
  <w:num w:numId="13" w16cid:durableId="1827546878">
    <w:abstractNumId w:val="30"/>
  </w:num>
  <w:num w:numId="14" w16cid:durableId="1876306148">
    <w:abstractNumId w:val="0"/>
  </w:num>
  <w:num w:numId="15" w16cid:durableId="1435828675">
    <w:abstractNumId w:val="23"/>
  </w:num>
  <w:num w:numId="16" w16cid:durableId="906695906">
    <w:abstractNumId w:val="31"/>
  </w:num>
  <w:num w:numId="17" w16cid:durableId="1555434666">
    <w:abstractNumId w:val="28"/>
  </w:num>
  <w:num w:numId="18" w16cid:durableId="13947000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2889111">
    <w:abstractNumId w:val="29"/>
  </w:num>
  <w:num w:numId="20" w16cid:durableId="325792777">
    <w:abstractNumId w:val="9"/>
  </w:num>
  <w:num w:numId="21" w16cid:durableId="4147142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2724842">
    <w:abstractNumId w:val="15"/>
  </w:num>
  <w:num w:numId="23" w16cid:durableId="18508557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 w16cid:durableId="949824794">
    <w:abstractNumId w:val="14"/>
  </w:num>
  <w:num w:numId="25" w16cid:durableId="1249579797">
    <w:abstractNumId w:val="2"/>
  </w:num>
  <w:num w:numId="26" w16cid:durableId="1100296776">
    <w:abstractNumId w:val="27"/>
  </w:num>
  <w:num w:numId="27" w16cid:durableId="873886865">
    <w:abstractNumId w:val="17"/>
  </w:num>
  <w:num w:numId="28" w16cid:durableId="1042749570">
    <w:abstractNumId w:val="8"/>
  </w:num>
  <w:num w:numId="29" w16cid:durableId="525142970">
    <w:abstractNumId w:val="32"/>
  </w:num>
  <w:num w:numId="30" w16cid:durableId="343092403">
    <w:abstractNumId w:val="12"/>
  </w:num>
  <w:num w:numId="31" w16cid:durableId="1126465293">
    <w:abstractNumId w:val="4"/>
  </w:num>
  <w:num w:numId="32" w16cid:durableId="1319923463">
    <w:abstractNumId w:val="1"/>
  </w:num>
  <w:num w:numId="33" w16cid:durableId="1224756424">
    <w:abstractNumId w:val="25"/>
  </w:num>
  <w:num w:numId="34" w16cid:durableId="1188327779">
    <w:abstractNumId w:val="18"/>
  </w:num>
  <w:num w:numId="35" w16cid:durableId="835533090">
    <w:abstractNumId w:val="5"/>
  </w:num>
  <w:num w:numId="36" w16cid:durableId="1164054337">
    <w:abstractNumId w:val="19"/>
  </w:num>
  <w:num w:numId="37" w16cid:durableId="7152768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D0669"/>
    <w:rsid w:val="003D2459"/>
    <w:rsid w:val="003D2928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63B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5B07"/>
    <w:rsid w:val="005673C2"/>
    <w:rsid w:val="00570349"/>
    <w:rsid w:val="00571522"/>
    <w:rsid w:val="0057427B"/>
    <w:rsid w:val="00574D5E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9F7977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4EC6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006"/>
    <w:rsid w:val="00E006B0"/>
    <w:rsid w:val="00E00DDB"/>
    <w:rsid w:val="00E0357E"/>
    <w:rsid w:val="00E03B4F"/>
    <w:rsid w:val="00E05116"/>
    <w:rsid w:val="00E12CBF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402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5481"/>
    <w:rsid w:val="00FE619A"/>
    <w:rsid w:val="00FE6E93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A9431"/>
  <w15:docId w15:val="{FF56CC8A-D847-4627-925F-BF3867ED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Заголовок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7" Type="http://schemas.openxmlformats.org/officeDocument/2006/relationships/hyperlink" Target="consultantplus://offline/ref=9E89AAB0FD1A9BBB11134009C3227FCE53C937EAAAAF9618AB29B9236EFDAC595A33BB26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89AAB0FD1A9BBB11134009C3227FCE53C937EAAAAF9618AB29B9236EFDAC595A33BB2E8En8E7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10" Type="http://schemas.openxmlformats.org/officeDocument/2006/relationships/hyperlink" Target="https://login.consultant.ru/link/?req=doc&amp;base=LAW&amp;n=77193&amp;dst=101358&amp;field=134&amp;date=04.04.2022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7420;fld=134" TargetMode="External"/><Relationship Id="rId14" Type="http://schemas.openxmlformats.org/officeDocument/2006/relationships/hyperlink" Target="consultantplus://offline/ref=2F9262DDC7196A55F4BCAEA92D29945129F9698A93F50A09631C2647DC6509733B724F81F8DFA8BF0C58D9774631BAECCEDB32A66C4CC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7C9A7-C74F-40A0-9FA0-D1E09D94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10652</Words>
  <Characters>60717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71227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Ars</cp:lastModifiedBy>
  <cp:revision>6</cp:revision>
  <cp:lastPrinted>2011-08-19T11:36:00Z</cp:lastPrinted>
  <dcterms:created xsi:type="dcterms:W3CDTF">2023-06-23T07:19:00Z</dcterms:created>
  <dcterms:modified xsi:type="dcterms:W3CDTF">2025-01-22T14:02:00Z</dcterms:modified>
</cp:coreProperties>
</file>