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5CF" w:rsidRDefault="00EE65CF" w:rsidP="00EE65CF">
      <w:pPr>
        <w:pStyle w:val="5"/>
        <w:rPr>
          <w:b/>
          <w:sz w:val="22"/>
          <w:szCs w:val="22"/>
        </w:rPr>
      </w:pPr>
      <w:r>
        <w:rPr>
          <w:noProof/>
        </w:rPr>
        <w:drawing>
          <wp:anchor distT="0" distB="0" distL="114300" distR="114300" simplePos="0" relativeHeight="251658240" behindDoc="0" locked="0" layoutInCell="1" allowOverlap="1">
            <wp:simplePos x="0" y="0"/>
            <wp:positionH relativeFrom="column">
              <wp:posOffset>2686050</wp:posOffset>
            </wp:positionH>
            <wp:positionV relativeFrom="paragraph">
              <wp:posOffset>-242570</wp:posOffset>
            </wp:positionV>
            <wp:extent cx="901700" cy="868045"/>
            <wp:effectExtent l="0" t="0" r="0" b="8255"/>
            <wp:wrapTopAndBottom/>
            <wp:docPr id="1" name="Рисунок 1" descr="Описание: Описание: Герб Р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РД"/>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1700" cy="868045"/>
                    </a:xfrm>
                    <a:prstGeom prst="rect">
                      <a:avLst/>
                    </a:prstGeom>
                    <a:noFill/>
                  </pic:spPr>
                </pic:pic>
              </a:graphicData>
            </a:graphic>
            <wp14:sizeRelH relativeFrom="page">
              <wp14:pctWidth>0</wp14:pctWidth>
            </wp14:sizeRelH>
            <wp14:sizeRelV relativeFrom="page">
              <wp14:pctHeight>0</wp14:pctHeight>
            </wp14:sizeRelV>
          </wp:anchor>
        </w:drawing>
      </w:r>
    </w:p>
    <w:p w:rsidR="00EE65CF" w:rsidRDefault="00EE65CF" w:rsidP="00EE65CF">
      <w:pPr>
        <w:jc w:val="center"/>
        <w:rPr>
          <w:b/>
          <w:sz w:val="36"/>
          <w:szCs w:val="36"/>
        </w:rPr>
      </w:pPr>
      <w:r>
        <w:rPr>
          <w:b/>
          <w:sz w:val="36"/>
          <w:szCs w:val="36"/>
        </w:rPr>
        <w:t xml:space="preserve">Г Л А В А     </w:t>
      </w:r>
      <w:proofErr w:type="spellStart"/>
      <w:r>
        <w:rPr>
          <w:b/>
          <w:sz w:val="36"/>
          <w:szCs w:val="36"/>
        </w:rPr>
        <w:t>А</w:t>
      </w:r>
      <w:proofErr w:type="spellEnd"/>
      <w:r>
        <w:rPr>
          <w:b/>
          <w:sz w:val="36"/>
          <w:szCs w:val="36"/>
        </w:rPr>
        <w:t xml:space="preserve"> Д М И Н И С Т Р А Ц И </w:t>
      </w:r>
      <w:proofErr w:type="spellStart"/>
      <w:r>
        <w:rPr>
          <w:b/>
          <w:sz w:val="36"/>
          <w:szCs w:val="36"/>
        </w:rPr>
        <w:t>И</w:t>
      </w:r>
      <w:proofErr w:type="spellEnd"/>
    </w:p>
    <w:p w:rsidR="00EE65CF" w:rsidRDefault="00EE65CF" w:rsidP="00EE65CF">
      <w:pPr>
        <w:jc w:val="center"/>
        <w:rPr>
          <w:b/>
          <w:sz w:val="36"/>
          <w:szCs w:val="24"/>
        </w:rPr>
      </w:pPr>
      <w:r>
        <w:rPr>
          <w:b/>
          <w:sz w:val="36"/>
        </w:rPr>
        <w:t>М У Н И Ц И П А Л Ь Н О Г О    Р А Й О Н А</w:t>
      </w:r>
    </w:p>
    <w:p w:rsidR="00EE65CF" w:rsidRDefault="00EE65CF" w:rsidP="00EE65CF">
      <w:pPr>
        <w:jc w:val="center"/>
        <w:rPr>
          <w:b/>
          <w:sz w:val="34"/>
        </w:rPr>
      </w:pPr>
      <w:r>
        <w:rPr>
          <w:b/>
          <w:sz w:val="34"/>
        </w:rPr>
        <w:t>«</w:t>
      </w:r>
      <w:proofErr w:type="gramStart"/>
      <w:r>
        <w:rPr>
          <w:b/>
          <w:sz w:val="34"/>
        </w:rPr>
        <w:t>ЛЕВАШИНСКИЙ  РАЙОН</w:t>
      </w:r>
      <w:proofErr w:type="gramEnd"/>
      <w:r>
        <w:rPr>
          <w:b/>
          <w:sz w:val="34"/>
        </w:rPr>
        <w:t>» РЕСПУБЛИКИ  ДАГЕСТАН</w:t>
      </w:r>
    </w:p>
    <w:p w:rsidR="00EE65CF" w:rsidRDefault="00EE65CF" w:rsidP="00EE65CF">
      <w:pPr>
        <w:rPr>
          <w:sz w:val="18"/>
          <w:szCs w:val="18"/>
        </w:rPr>
      </w:pPr>
    </w:p>
    <w:p w:rsidR="00EE65CF" w:rsidRDefault="00EE65CF" w:rsidP="00EE65CF">
      <w:pPr>
        <w:pStyle w:val="1"/>
        <w:rPr>
          <w:sz w:val="36"/>
          <w:szCs w:val="36"/>
        </w:rPr>
      </w:pPr>
      <w:proofErr w:type="gramStart"/>
      <w:r>
        <w:rPr>
          <w:sz w:val="36"/>
          <w:szCs w:val="36"/>
        </w:rPr>
        <w:t>П  О</w:t>
      </w:r>
      <w:proofErr w:type="gramEnd"/>
      <w:r>
        <w:rPr>
          <w:sz w:val="36"/>
          <w:szCs w:val="36"/>
        </w:rPr>
        <w:t xml:space="preserve">  С  Т  А  Н  О  В  Л  Е  Н  И  Е    № 155</w:t>
      </w:r>
    </w:p>
    <w:p w:rsidR="00EE65CF" w:rsidRDefault="00EE65CF" w:rsidP="00EE65CF">
      <w:pPr>
        <w:jc w:val="center"/>
        <w:rPr>
          <w:b/>
          <w:sz w:val="28"/>
          <w:szCs w:val="28"/>
        </w:rPr>
      </w:pPr>
      <w:r>
        <w:rPr>
          <w:b/>
          <w:sz w:val="28"/>
          <w:szCs w:val="28"/>
        </w:rPr>
        <w:t>от 9 октября 2015 года</w:t>
      </w:r>
    </w:p>
    <w:p w:rsidR="00EE65CF" w:rsidRDefault="00EE65CF" w:rsidP="00EE65CF">
      <w:pPr>
        <w:jc w:val="center"/>
        <w:rPr>
          <w:b/>
          <w:sz w:val="28"/>
          <w:szCs w:val="28"/>
        </w:rPr>
      </w:pPr>
      <w:r>
        <w:rPr>
          <w:b/>
          <w:sz w:val="28"/>
          <w:szCs w:val="28"/>
        </w:rPr>
        <w:t>с. Леваши</w:t>
      </w:r>
    </w:p>
    <w:p w:rsidR="00EE65CF" w:rsidRDefault="00EE65CF" w:rsidP="00EE65CF">
      <w:pPr>
        <w:jc w:val="center"/>
        <w:rPr>
          <w:sz w:val="28"/>
          <w:szCs w:val="28"/>
        </w:rPr>
      </w:pPr>
    </w:p>
    <w:p w:rsidR="00EE65CF" w:rsidRDefault="00EE65CF" w:rsidP="00EE65CF">
      <w:pPr>
        <w:jc w:val="center"/>
        <w:rPr>
          <w:b/>
          <w:sz w:val="28"/>
          <w:szCs w:val="28"/>
        </w:rPr>
      </w:pPr>
      <w:r>
        <w:rPr>
          <w:b/>
          <w:sz w:val="28"/>
          <w:szCs w:val="28"/>
        </w:rPr>
        <w:t xml:space="preserve">Об утверждении Положения об обработке и защите </w:t>
      </w:r>
    </w:p>
    <w:p w:rsidR="00EE65CF" w:rsidRDefault="00EE65CF" w:rsidP="00EE65CF">
      <w:pPr>
        <w:jc w:val="center"/>
        <w:rPr>
          <w:b/>
          <w:sz w:val="28"/>
          <w:szCs w:val="28"/>
        </w:rPr>
      </w:pPr>
      <w:r>
        <w:rPr>
          <w:b/>
          <w:sz w:val="28"/>
          <w:szCs w:val="28"/>
        </w:rPr>
        <w:t>персональных данных в Администрации МР «Левашинский район»</w:t>
      </w:r>
    </w:p>
    <w:p w:rsidR="00EE65CF" w:rsidRDefault="00EE65CF" w:rsidP="00EE65CF">
      <w:pPr>
        <w:jc w:val="center"/>
        <w:rPr>
          <w:sz w:val="28"/>
          <w:szCs w:val="28"/>
        </w:rPr>
      </w:pPr>
    </w:p>
    <w:p w:rsidR="00EE65CF" w:rsidRDefault="00EE65CF" w:rsidP="00EE65CF">
      <w:pPr>
        <w:ind w:firstLine="708"/>
        <w:jc w:val="both"/>
        <w:rPr>
          <w:b/>
          <w:sz w:val="28"/>
          <w:szCs w:val="28"/>
        </w:rPr>
      </w:pPr>
      <w:r>
        <w:rPr>
          <w:sz w:val="28"/>
          <w:szCs w:val="28"/>
        </w:rPr>
        <w:t xml:space="preserve">В соответствии с Федеральными законами от 02.03.2007 г. № 25-ФЗ                     «О муниципальной службе в Российской Федерации», от 27.07.2006 г. № 152-ФЗ «О персональных данных», от 02.05.2006 г. № 59-ФЗ «О порядке рассмотрения обращений граждан Российской Федерации», Трудовым кодексом Российской Федерации, Постановлением Правительства Российской Федерации от 15.09.2008 г.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г. №211 «Об утверждении перечня мер, направленных на обеспечение выполнения обязанностей, предусмотренных Федеральным законом «О персональных данных», Приказом ФСТЭК РФ от 05.02.2010 г. №58 «Об утверждении Положения о методах и способах защиты информации в информационных системах персональных данных», руководствуясь Уставом Администрации МР «Левашинский район», а также в целях установления порядка получения, учета, обработки, накопления и хранения документов, содержащих сведения, отнесенные к персональным данным, Администрации МР «Левашинский район»      </w:t>
      </w:r>
      <w:r>
        <w:rPr>
          <w:b/>
          <w:sz w:val="28"/>
          <w:szCs w:val="28"/>
        </w:rPr>
        <w:t>п о с т а н о в л я ю:</w:t>
      </w:r>
    </w:p>
    <w:p w:rsidR="00EE65CF" w:rsidRDefault="00EE65CF" w:rsidP="00EE65CF">
      <w:pPr>
        <w:ind w:firstLine="567"/>
        <w:jc w:val="both"/>
        <w:rPr>
          <w:sz w:val="28"/>
          <w:szCs w:val="28"/>
        </w:rPr>
      </w:pPr>
      <w:r>
        <w:rPr>
          <w:sz w:val="28"/>
          <w:szCs w:val="28"/>
        </w:rPr>
        <w:t xml:space="preserve">1. Утвердить </w:t>
      </w:r>
      <w:proofErr w:type="gramStart"/>
      <w:r>
        <w:rPr>
          <w:sz w:val="28"/>
          <w:szCs w:val="28"/>
        </w:rPr>
        <w:t>прилагаемое  Положение</w:t>
      </w:r>
      <w:proofErr w:type="gramEnd"/>
      <w:r>
        <w:rPr>
          <w:sz w:val="28"/>
          <w:szCs w:val="28"/>
        </w:rPr>
        <w:t xml:space="preserve"> об обработке  персональных данных.</w:t>
      </w:r>
    </w:p>
    <w:p w:rsidR="00EE65CF" w:rsidRDefault="00EE65CF" w:rsidP="00EE65CF">
      <w:pPr>
        <w:ind w:firstLine="567"/>
        <w:jc w:val="both"/>
        <w:rPr>
          <w:sz w:val="28"/>
          <w:szCs w:val="28"/>
        </w:rPr>
      </w:pPr>
      <w:r>
        <w:rPr>
          <w:sz w:val="28"/>
          <w:szCs w:val="28"/>
        </w:rPr>
        <w:t>2. Всем ответственным работникам по обработке персональных данных Администрации МР «Левашинский район» руководствоваться настоящим Положением о персональных данных при работе с персональными данными.</w:t>
      </w:r>
    </w:p>
    <w:p w:rsidR="00EE65CF" w:rsidRDefault="00EE65CF" w:rsidP="00EE65CF">
      <w:pPr>
        <w:ind w:firstLine="567"/>
        <w:jc w:val="both"/>
        <w:rPr>
          <w:sz w:val="28"/>
          <w:szCs w:val="28"/>
        </w:rPr>
      </w:pPr>
      <w:r>
        <w:rPr>
          <w:sz w:val="28"/>
          <w:szCs w:val="28"/>
        </w:rPr>
        <w:t>3. Начальнику отдела информационно – аналитического обеспечения и взаимодействия с сельскими поселениями Администрации МР «Левашинский район» разместить настоящее постановление на официальном сайте Администрации МР «Левашинский район» и в районной газете «По Новому пути».</w:t>
      </w:r>
    </w:p>
    <w:p w:rsidR="00EE65CF" w:rsidRDefault="00EE65CF" w:rsidP="00EE65CF">
      <w:pPr>
        <w:ind w:firstLine="567"/>
        <w:jc w:val="both"/>
        <w:rPr>
          <w:sz w:val="28"/>
          <w:szCs w:val="28"/>
        </w:rPr>
      </w:pPr>
      <w:r>
        <w:rPr>
          <w:sz w:val="28"/>
          <w:szCs w:val="28"/>
        </w:rPr>
        <w:lastRenderedPageBreak/>
        <w:t>4. Рекомендовать главам администраций сельских поселений разработать аналогичное положение о персональных данных.</w:t>
      </w:r>
    </w:p>
    <w:p w:rsidR="00EE65CF" w:rsidRDefault="00EE65CF" w:rsidP="00EE65CF">
      <w:pPr>
        <w:ind w:firstLine="567"/>
        <w:jc w:val="both"/>
        <w:rPr>
          <w:sz w:val="28"/>
          <w:szCs w:val="28"/>
        </w:rPr>
      </w:pPr>
      <w:r>
        <w:rPr>
          <w:sz w:val="28"/>
          <w:szCs w:val="28"/>
        </w:rPr>
        <w:t>5. Настоящее постановление вступает в силу со дня его подписания.</w:t>
      </w:r>
    </w:p>
    <w:p w:rsidR="00EE65CF" w:rsidRDefault="00EE65CF" w:rsidP="00EE65CF">
      <w:pPr>
        <w:jc w:val="both"/>
        <w:rPr>
          <w:sz w:val="28"/>
          <w:szCs w:val="28"/>
        </w:rPr>
      </w:pPr>
    </w:p>
    <w:p w:rsidR="00EE65CF" w:rsidRDefault="00EE65CF" w:rsidP="00EE65CF">
      <w:pPr>
        <w:jc w:val="both"/>
        <w:rPr>
          <w:b/>
          <w:sz w:val="28"/>
          <w:szCs w:val="28"/>
        </w:rPr>
      </w:pPr>
      <w:r>
        <w:rPr>
          <w:b/>
          <w:sz w:val="28"/>
          <w:szCs w:val="28"/>
        </w:rPr>
        <w:t xml:space="preserve"> Глава Администрации</w:t>
      </w:r>
    </w:p>
    <w:p w:rsidR="00EE65CF" w:rsidRDefault="00EE65CF" w:rsidP="00EE65CF">
      <w:pPr>
        <w:jc w:val="both"/>
        <w:rPr>
          <w:sz w:val="28"/>
          <w:szCs w:val="28"/>
        </w:rPr>
      </w:pPr>
      <w:r>
        <w:rPr>
          <w:b/>
          <w:sz w:val="28"/>
          <w:szCs w:val="28"/>
        </w:rPr>
        <w:t>муниципального района</w:t>
      </w:r>
      <w:r>
        <w:rPr>
          <w:b/>
          <w:sz w:val="28"/>
          <w:szCs w:val="28"/>
        </w:rPr>
        <w:tab/>
      </w:r>
      <w:r>
        <w:rPr>
          <w:b/>
          <w:sz w:val="28"/>
          <w:szCs w:val="28"/>
        </w:rPr>
        <w:tab/>
      </w:r>
      <w:r>
        <w:rPr>
          <w:b/>
          <w:sz w:val="28"/>
          <w:szCs w:val="28"/>
        </w:rPr>
        <w:tab/>
      </w:r>
      <w:r>
        <w:rPr>
          <w:b/>
          <w:sz w:val="28"/>
          <w:szCs w:val="28"/>
        </w:rPr>
        <w:tab/>
        <w:t xml:space="preserve">                  </w:t>
      </w:r>
      <w:r>
        <w:rPr>
          <w:b/>
          <w:sz w:val="28"/>
          <w:szCs w:val="28"/>
        </w:rPr>
        <w:t>М. Магомедов</w:t>
      </w:r>
      <w:r>
        <w:rPr>
          <w:sz w:val="28"/>
          <w:szCs w:val="28"/>
        </w:rPr>
        <w:t xml:space="preserve">                          </w:t>
      </w: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p>
    <w:p w:rsidR="00EE65CF" w:rsidRDefault="00EE65CF" w:rsidP="00EE65CF">
      <w:pPr>
        <w:ind w:firstLine="5103"/>
        <w:jc w:val="center"/>
        <w:rPr>
          <w:sz w:val="28"/>
          <w:szCs w:val="28"/>
        </w:rPr>
      </w:pPr>
      <w:r>
        <w:rPr>
          <w:sz w:val="28"/>
          <w:szCs w:val="28"/>
        </w:rPr>
        <w:lastRenderedPageBreak/>
        <w:t>Утвержден</w:t>
      </w:r>
    </w:p>
    <w:p w:rsidR="00EE65CF" w:rsidRDefault="00EE65CF" w:rsidP="00EE65CF">
      <w:pPr>
        <w:rPr>
          <w:sz w:val="28"/>
          <w:szCs w:val="28"/>
        </w:rPr>
      </w:pPr>
      <w:r>
        <w:rPr>
          <w:sz w:val="28"/>
          <w:szCs w:val="28"/>
        </w:rPr>
        <w:t xml:space="preserve">                                                                 </w:t>
      </w:r>
      <w:bookmarkStart w:id="0" w:name="_GoBack"/>
      <w:bookmarkEnd w:id="0"/>
      <w:r>
        <w:rPr>
          <w:sz w:val="28"/>
          <w:szCs w:val="28"/>
        </w:rPr>
        <w:t>постановлением Главы Администрации</w:t>
      </w:r>
    </w:p>
    <w:p w:rsidR="00EE65CF" w:rsidRDefault="00EE65CF" w:rsidP="00EE65CF">
      <w:pPr>
        <w:ind w:firstLine="5103"/>
        <w:jc w:val="center"/>
        <w:rPr>
          <w:sz w:val="28"/>
          <w:szCs w:val="28"/>
        </w:rPr>
      </w:pPr>
      <w:r>
        <w:rPr>
          <w:sz w:val="28"/>
          <w:szCs w:val="28"/>
        </w:rPr>
        <w:t>МР «Левашинский район»</w:t>
      </w:r>
    </w:p>
    <w:p w:rsidR="00EE65CF" w:rsidRDefault="00EE65CF" w:rsidP="00EE65CF">
      <w:pPr>
        <w:ind w:firstLine="5103"/>
        <w:jc w:val="center"/>
        <w:rPr>
          <w:sz w:val="28"/>
          <w:szCs w:val="28"/>
        </w:rPr>
      </w:pPr>
      <w:r>
        <w:rPr>
          <w:sz w:val="28"/>
          <w:szCs w:val="28"/>
        </w:rPr>
        <w:t>от 9 октября 2015 года №155</w:t>
      </w:r>
    </w:p>
    <w:p w:rsidR="00EE65CF" w:rsidRDefault="00EE65CF" w:rsidP="00EE65CF">
      <w:pPr>
        <w:rPr>
          <w:sz w:val="28"/>
          <w:szCs w:val="28"/>
        </w:rPr>
      </w:pPr>
    </w:p>
    <w:p w:rsidR="00EE65CF" w:rsidRDefault="00EE65CF" w:rsidP="00EE65CF">
      <w:pPr>
        <w:jc w:val="center"/>
        <w:rPr>
          <w:b/>
          <w:sz w:val="28"/>
          <w:szCs w:val="28"/>
        </w:rPr>
      </w:pPr>
      <w:r>
        <w:rPr>
          <w:b/>
          <w:sz w:val="28"/>
          <w:szCs w:val="28"/>
        </w:rPr>
        <w:t>ПОЛОЖЕНИЕ</w:t>
      </w:r>
    </w:p>
    <w:p w:rsidR="00EE65CF" w:rsidRDefault="00EE65CF" w:rsidP="00EE65CF">
      <w:pPr>
        <w:jc w:val="center"/>
        <w:rPr>
          <w:b/>
          <w:sz w:val="28"/>
          <w:szCs w:val="28"/>
        </w:rPr>
      </w:pPr>
      <w:r>
        <w:rPr>
          <w:b/>
          <w:sz w:val="28"/>
          <w:szCs w:val="28"/>
        </w:rPr>
        <w:t>об обработке и защите персональных данных в Администрации                                 МР «Левашинский район»</w:t>
      </w:r>
    </w:p>
    <w:p w:rsidR="00EE65CF" w:rsidRDefault="00EE65CF" w:rsidP="00EE65CF">
      <w:pPr>
        <w:pStyle w:val="a3"/>
        <w:spacing w:after="0" w:line="240" w:lineRule="auto"/>
        <w:ind w:left="927"/>
        <w:jc w:val="center"/>
        <w:rPr>
          <w:rFonts w:ascii="Times New Roman" w:hAnsi="Times New Roman"/>
          <w:b/>
          <w:sz w:val="28"/>
          <w:szCs w:val="28"/>
        </w:rPr>
      </w:pPr>
    </w:p>
    <w:p w:rsidR="00EE65CF" w:rsidRDefault="00EE65CF" w:rsidP="00EE65CF">
      <w:pPr>
        <w:pStyle w:val="a3"/>
        <w:spacing w:after="0" w:line="240" w:lineRule="auto"/>
        <w:ind w:left="0"/>
        <w:jc w:val="center"/>
        <w:rPr>
          <w:rFonts w:ascii="Times New Roman" w:hAnsi="Times New Roman"/>
          <w:b/>
          <w:sz w:val="28"/>
          <w:szCs w:val="28"/>
        </w:rPr>
      </w:pPr>
      <w:r>
        <w:rPr>
          <w:rFonts w:ascii="Times New Roman" w:hAnsi="Times New Roman"/>
          <w:b/>
          <w:sz w:val="28"/>
          <w:szCs w:val="28"/>
        </w:rPr>
        <w:t>1. Общие положения</w:t>
      </w:r>
    </w:p>
    <w:p w:rsidR="00EE65CF" w:rsidRDefault="00EE65CF" w:rsidP="00EE65CF">
      <w:pPr>
        <w:pStyle w:val="a3"/>
        <w:spacing w:after="0" w:line="240" w:lineRule="auto"/>
        <w:ind w:left="927"/>
        <w:jc w:val="both"/>
        <w:rPr>
          <w:rFonts w:ascii="Times New Roman" w:hAnsi="Times New Roman"/>
          <w:b/>
          <w:sz w:val="28"/>
          <w:szCs w:val="28"/>
        </w:rPr>
      </w:pPr>
    </w:p>
    <w:p w:rsidR="00EE65CF" w:rsidRDefault="00EE65CF" w:rsidP="00EE65CF">
      <w:pPr>
        <w:ind w:firstLine="567"/>
        <w:jc w:val="both"/>
        <w:rPr>
          <w:sz w:val="28"/>
          <w:szCs w:val="28"/>
        </w:rPr>
      </w:pPr>
      <w:r>
        <w:rPr>
          <w:sz w:val="28"/>
          <w:szCs w:val="28"/>
        </w:rPr>
        <w:t>1.1. Настоящее Положение устанавливает порядок получения, учета, обработки, накопления и хранения документов, содержащих сведения, отнесенные к персональным данным работников Администрации МР «Левашинский район» и заявителей, обращающихся в Администрацию МР «Левашинский район». Под работниками подразумеваются лица, заключившие трудовой договор с администрацией Администрацию МР «Левашинский район» (далее по тексту – работники).</w:t>
      </w:r>
    </w:p>
    <w:p w:rsidR="00EE65CF" w:rsidRDefault="00EE65CF" w:rsidP="00EE65CF">
      <w:pPr>
        <w:ind w:firstLine="567"/>
        <w:jc w:val="both"/>
        <w:rPr>
          <w:sz w:val="28"/>
          <w:szCs w:val="28"/>
        </w:rPr>
      </w:pPr>
      <w:r>
        <w:rPr>
          <w:sz w:val="28"/>
          <w:szCs w:val="28"/>
        </w:rPr>
        <w:t>1.2. Целью настоящего Положения является обеспечение защиты прав и свобод человека и гражданина при обработке его персональных данных в Администрации МР «Левашинский район», в том числе защиты прав на неприкосновенность частной жизни, личную и семейную тайну, а также защиты от несанкционированного доступа и разглашения. Персональные данные являются конфиденциальной, строго охраняемой информацией.</w:t>
      </w:r>
    </w:p>
    <w:p w:rsidR="00EE65CF" w:rsidRDefault="00EE65CF" w:rsidP="00EE65CF">
      <w:pPr>
        <w:ind w:firstLine="567"/>
        <w:jc w:val="both"/>
        <w:rPr>
          <w:sz w:val="28"/>
          <w:szCs w:val="28"/>
        </w:rPr>
      </w:pPr>
      <w:r>
        <w:rPr>
          <w:sz w:val="28"/>
          <w:szCs w:val="28"/>
        </w:rPr>
        <w:t>1.3. Представитель нанимателя в лице Главы Администрации МР «Левашинский район» либо его представитель, осуществляющих полномочия нанимателя от имени Администрации МР «Левашинский район» (далее – администрация), обеспечивает защиту персональных данных муниципальных служащих и иных работников администрации, содержащихся в их личных делах, от неправомерного их использования или утраты.</w:t>
      </w:r>
    </w:p>
    <w:p w:rsidR="00EE65CF" w:rsidRDefault="00EE65CF" w:rsidP="00EE65CF">
      <w:pPr>
        <w:ind w:firstLine="567"/>
        <w:jc w:val="both"/>
        <w:rPr>
          <w:sz w:val="28"/>
          <w:szCs w:val="28"/>
        </w:rPr>
      </w:pPr>
      <w:r>
        <w:rPr>
          <w:sz w:val="28"/>
          <w:szCs w:val="28"/>
        </w:rPr>
        <w:t>1.4. Перечень лиц, уполномоченных на получение, обработку, хранение, передачу и любое другое использование персональных данных в администрации и несущих ответственность в соответствии с законодательством Российской Федерации за нарушение режима защиты этих персональных данных определяется распоряжением администрации.</w:t>
      </w:r>
    </w:p>
    <w:p w:rsidR="00EE65CF" w:rsidRDefault="00EE65CF" w:rsidP="00EE65CF">
      <w:pPr>
        <w:ind w:firstLine="567"/>
        <w:jc w:val="both"/>
        <w:rPr>
          <w:sz w:val="28"/>
          <w:szCs w:val="28"/>
        </w:rPr>
      </w:pPr>
      <w:r>
        <w:rPr>
          <w:sz w:val="28"/>
          <w:szCs w:val="28"/>
        </w:rPr>
        <w:t xml:space="preserve">1.5. В администрации используются автоматизированные и неавтоматизированные способы обработки персональных данных. </w:t>
      </w:r>
    </w:p>
    <w:p w:rsidR="00EE65CF" w:rsidRDefault="00EE65CF" w:rsidP="00EE65CF">
      <w:pPr>
        <w:ind w:firstLine="567"/>
        <w:jc w:val="both"/>
        <w:rPr>
          <w:sz w:val="28"/>
          <w:szCs w:val="28"/>
        </w:rPr>
      </w:pPr>
      <w:r>
        <w:rPr>
          <w:sz w:val="28"/>
          <w:szCs w:val="28"/>
        </w:rPr>
        <w:t>1.6. Все работники администрации должны быть ознакомлены под роспись с данным Положением о персональных данных.</w:t>
      </w:r>
    </w:p>
    <w:p w:rsidR="00EE65CF" w:rsidRDefault="00EE65CF" w:rsidP="00EE65CF">
      <w:pPr>
        <w:ind w:firstLine="567"/>
        <w:jc w:val="both"/>
        <w:rPr>
          <w:b/>
          <w:sz w:val="28"/>
          <w:szCs w:val="28"/>
        </w:rPr>
      </w:pPr>
    </w:p>
    <w:p w:rsidR="00EE65CF" w:rsidRDefault="00EE65CF" w:rsidP="00EE65CF">
      <w:pPr>
        <w:ind w:firstLine="567"/>
        <w:jc w:val="center"/>
        <w:rPr>
          <w:sz w:val="28"/>
          <w:szCs w:val="28"/>
        </w:rPr>
      </w:pPr>
      <w:r>
        <w:rPr>
          <w:b/>
          <w:sz w:val="28"/>
          <w:szCs w:val="28"/>
        </w:rPr>
        <w:t>2. Понятие и состав персональных данных</w:t>
      </w:r>
    </w:p>
    <w:p w:rsidR="00EE65CF" w:rsidRDefault="00EE65CF" w:rsidP="00EE65CF">
      <w:pPr>
        <w:ind w:firstLine="567"/>
        <w:jc w:val="both"/>
        <w:rPr>
          <w:b/>
          <w:sz w:val="28"/>
          <w:szCs w:val="28"/>
        </w:rPr>
      </w:pPr>
    </w:p>
    <w:p w:rsidR="00EE65CF" w:rsidRDefault="00EE65CF" w:rsidP="00EE65CF">
      <w:pPr>
        <w:ind w:firstLine="567"/>
        <w:jc w:val="both"/>
        <w:rPr>
          <w:sz w:val="28"/>
          <w:szCs w:val="28"/>
        </w:rPr>
      </w:pPr>
      <w:r>
        <w:rPr>
          <w:sz w:val="28"/>
          <w:szCs w:val="28"/>
        </w:rPr>
        <w:t xml:space="preserve">2.1. Под персональными данными работников понимается информация, необходимая работодателю в связи с трудовыми отношениями, в том числе сведения о фактах, событиях и обстоятельствах жизни физического лица, </w:t>
      </w:r>
      <w:r>
        <w:rPr>
          <w:sz w:val="28"/>
          <w:szCs w:val="28"/>
        </w:rPr>
        <w:lastRenderedPageBreak/>
        <w:t>позволяющие идентифицировать его личность и содержащиеся в его личном деле и касающиеся конкретного работника.</w:t>
      </w:r>
    </w:p>
    <w:p w:rsidR="00EE65CF" w:rsidRDefault="00EE65CF" w:rsidP="00EE65CF">
      <w:pPr>
        <w:ind w:firstLine="567"/>
        <w:jc w:val="both"/>
        <w:rPr>
          <w:sz w:val="28"/>
          <w:szCs w:val="28"/>
        </w:rPr>
      </w:pPr>
    </w:p>
    <w:p w:rsidR="00EE65CF" w:rsidRDefault="00EE65CF" w:rsidP="00EE65CF">
      <w:pPr>
        <w:ind w:firstLine="567"/>
        <w:jc w:val="both"/>
        <w:rPr>
          <w:sz w:val="28"/>
          <w:szCs w:val="28"/>
        </w:rPr>
      </w:pPr>
    </w:p>
    <w:p w:rsidR="00EE65CF" w:rsidRDefault="00EE65CF" w:rsidP="00EE65CF">
      <w:pPr>
        <w:ind w:firstLine="567"/>
        <w:jc w:val="both"/>
        <w:rPr>
          <w:sz w:val="28"/>
          <w:szCs w:val="28"/>
        </w:rPr>
      </w:pPr>
      <w:r>
        <w:rPr>
          <w:sz w:val="28"/>
          <w:szCs w:val="28"/>
        </w:rPr>
        <w:t>2.2. Перечень персональных данных, обрабатываемых в связи с реализацией трудовых отношений:</w:t>
      </w:r>
    </w:p>
    <w:p w:rsidR="00EE65CF" w:rsidRDefault="00EE65CF" w:rsidP="00EE65CF">
      <w:pPr>
        <w:ind w:firstLine="567"/>
        <w:jc w:val="both"/>
        <w:rPr>
          <w:sz w:val="28"/>
          <w:szCs w:val="28"/>
        </w:rPr>
      </w:pPr>
      <w:r>
        <w:rPr>
          <w:sz w:val="28"/>
          <w:szCs w:val="28"/>
        </w:rPr>
        <w:t>- анкета (резюме</w:t>
      </w:r>
      <w:proofErr w:type="gramStart"/>
      <w:r>
        <w:rPr>
          <w:sz w:val="28"/>
          <w:szCs w:val="28"/>
        </w:rPr>
        <w:t>);-</w:t>
      </w:r>
      <w:proofErr w:type="gramEnd"/>
      <w:r>
        <w:rPr>
          <w:sz w:val="28"/>
          <w:szCs w:val="28"/>
        </w:rPr>
        <w:t xml:space="preserve"> автобиография;</w:t>
      </w:r>
    </w:p>
    <w:p w:rsidR="00EE65CF" w:rsidRDefault="00EE65CF" w:rsidP="00EE65CF">
      <w:pPr>
        <w:ind w:firstLine="567"/>
        <w:jc w:val="both"/>
        <w:rPr>
          <w:sz w:val="28"/>
          <w:szCs w:val="28"/>
        </w:rPr>
      </w:pPr>
      <w:r>
        <w:rPr>
          <w:sz w:val="28"/>
          <w:szCs w:val="28"/>
        </w:rPr>
        <w:t>- образование;</w:t>
      </w:r>
    </w:p>
    <w:p w:rsidR="00EE65CF" w:rsidRDefault="00EE65CF" w:rsidP="00EE65CF">
      <w:pPr>
        <w:ind w:firstLine="567"/>
        <w:jc w:val="both"/>
        <w:rPr>
          <w:sz w:val="28"/>
          <w:szCs w:val="28"/>
        </w:rPr>
      </w:pPr>
      <w:r>
        <w:rPr>
          <w:sz w:val="28"/>
          <w:szCs w:val="28"/>
        </w:rPr>
        <w:t>- сведения о трудовом и общем стаже;</w:t>
      </w:r>
    </w:p>
    <w:p w:rsidR="00EE65CF" w:rsidRDefault="00EE65CF" w:rsidP="00EE65CF">
      <w:pPr>
        <w:ind w:firstLine="567"/>
        <w:jc w:val="both"/>
        <w:rPr>
          <w:sz w:val="28"/>
          <w:szCs w:val="28"/>
        </w:rPr>
      </w:pPr>
      <w:r>
        <w:rPr>
          <w:sz w:val="28"/>
          <w:szCs w:val="28"/>
        </w:rPr>
        <w:t>- сведения о предыдущем месте работы;</w:t>
      </w:r>
    </w:p>
    <w:p w:rsidR="00EE65CF" w:rsidRDefault="00EE65CF" w:rsidP="00EE65CF">
      <w:pPr>
        <w:ind w:firstLine="567"/>
        <w:jc w:val="both"/>
        <w:rPr>
          <w:sz w:val="28"/>
          <w:szCs w:val="28"/>
        </w:rPr>
      </w:pPr>
      <w:r>
        <w:rPr>
          <w:sz w:val="28"/>
          <w:szCs w:val="28"/>
        </w:rPr>
        <w:t>- сведения о составе семьи;</w:t>
      </w:r>
    </w:p>
    <w:p w:rsidR="00EE65CF" w:rsidRDefault="00EE65CF" w:rsidP="00EE65CF">
      <w:pPr>
        <w:ind w:firstLine="567"/>
        <w:jc w:val="both"/>
        <w:rPr>
          <w:sz w:val="28"/>
          <w:szCs w:val="28"/>
        </w:rPr>
      </w:pPr>
      <w:r>
        <w:rPr>
          <w:sz w:val="28"/>
          <w:szCs w:val="28"/>
        </w:rPr>
        <w:t>- паспортные данные;</w:t>
      </w:r>
    </w:p>
    <w:p w:rsidR="00EE65CF" w:rsidRDefault="00EE65CF" w:rsidP="00EE65CF">
      <w:pPr>
        <w:ind w:firstLine="567"/>
        <w:jc w:val="both"/>
        <w:rPr>
          <w:sz w:val="28"/>
          <w:szCs w:val="28"/>
        </w:rPr>
      </w:pPr>
      <w:r>
        <w:rPr>
          <w:sz w:val="28"/>
          <w:szCs w:val="28"/>
        </w:rPr>
        <w:t>- сведения о заработной плате;</w:t>
      </w:r>
    </w:p>
    <w:p w:rsidR="00EE65CF" w:rsidRDefault="00EE65CF" w:rsidP="00EE65CF">
      <w:pPr>
        <w:ind w:firstLine="567"/>
        <w:jc w:val="both"/>
        <w:rPr>
          <w:sz w:val="28"/>
          <w:szCs w:val="28"/>
        </w:rPr>
      </w:pPr>
      <w:r>
        <w:rPr>
          <w:sz w:val="28"/>
          <w:szCs w:val="28"/>
        </w:rPr>
        <w:t>- сведения о социальных льготах;</w:t>
      </w:r>
    </w:p>
    <w:p w:rsidR="00EE65CF" w:rsidRDefault="00EE65CF" w:rsidP="00EE65CF">
      <w:pPr>
        <w:ind w:firstLine="567"/>
        <w:jc w:val="both"/>
        <w:rPr>
          <w:sz w:val="28"/>
          <w:szCs w:val="28"/>
        </w:rPr>
      </w:pPr>
      <w:r>
        <w:rPr>
          <w:sz w:val="28"/>
          <w:szCs w:val="28"/>
        </w:rPr>
        <w:t>- специальность;</w:t>
      </w:r>
    </w:p>
    <w:p w:rsidR="00EE65CF" w:rsidRDefault="00EE65CF" w:rsidP="00EE65CF">
      <w:pPr>
        <w:ind w:firstLine="567"/>
        <w:jc w:val="both"/>
        <w:rPr>
          <w:sz w:val="28"/>
          <w:szCs w:val="28"/>
        </w:rPr>
      </w:pPr>
      <w:r>
        <w:rPr>
          <w:sz w:val="28"/>
          <w:szCs w:val="28"/>
        </w:rPr>
        <w:t>- занимаемая должность;</w:t>
      </w:r>
    </w:p>
    <w:p w:rsidR="00EE65CF" w:rsidRDefault="00EE65CF" w:rsidP="00EE65CF">
      <w:pPr>
        <w:ind w:firstLine="567"/>
        <w:jc w:val="both"/>
        <w:rPr>
          <w:sz w:val="28"/>
          <w:szCs w:val="28"/>
        </w:rPr>
      </w:pPr>
      <w:r>
        <w:rPr>
          <w:sz w:val="28"/>
          <w:szCs w:val="28"/>
        </w:rPr>
        <w:t>- размер заработной платы;</w:t>
      </w:r>
    </w:p>
    <w:p w:rsidR="00EE65CF" w:rsidRDefault="00EE65CF" w:rsidP="00EE65CF">
      <w:pPr>
        <w:ind w:firstLine="567"/>
        <w:jc w:val="both"/>
        <w:rPr>
          <w:sz w:val="28"/>
          <w:szCs w:val="28"/>
        </w:rPr>
      </w:pPr>
      <w:r>
        <w:rPr>
          <w:sz w:val="28"/>
          <w:szCs w:val="28"/>
        </w:rPr>
        <w:t>- сведения о фактах привлечения к административной и уголовной ответственности;</w:t>
      </w:r>
    </w:p>
    <w:p w:rsidR="00EE65CF" w:rsidRDefault="00EE65CF" w:rsidP="00EE65CF">
      <w:pPr>
        <w:ind w:firstLine="567"/>
        <w:jc w:val="both"/>
        <w:rPr>
          <w:sz w:val="28"/>
          <w:szCs w:val="28"/>
        </w:rPr>
      </w:pPr>
      <w:r>
        <w:rPr>
          <w:sz w:val="28"/>
          <w:szCs w:val="28"/>
        </w:rPr>
        <w:t>- адрес места жительства;</w:t>
      </w:r>
    </w:p>
    <w:p w:rsidR="00EE65CF" w:rsidRDefault="00EE65CF" w:rsidP="00EE65CF">
      <w:pPr>
        <w:ind w:firstLine="567"/>
        <w:jc w:val="both"/>
        <w:rPr>
          <w:sz w:val="28"/>
          <w:szCs w:val="28"/>
        </w:rPr>
      </w:pPr>
      <w:r>
        <w:rPr>
          <w:sz w:val="28"/>
          <w:szCs w:val="28"/>
        </w:rPr>
        <w:t>- домашний телефон;</w:t>
      </w:r>
    </w:p>
    <w:p w:rsidR="00EE65CF" w:rsidRDefault="00EE65CF" w:rsidP="00EE65CF">
      <w:pPr>
        <w:ind w:firstLine="567"/>
        <w:jc w:val="both"/>
        <w:rPr>
          <w:sz w:val="28"/>
          <w:szCs w:val="28"/>
        </w:rPr>
      </w:pPr>
      <w:r>
        <w:rPr>
          <w:sz w:val="28"/>
          <w:szCs w:val="28"/>
        </w:rPr>
        <w:t>- содержание трудового договора;</w:t>
      </w:r>
    </w:p>
    <w:p w:rsidR="00EE65CF" w:rsidRDefault="00EE65CF" w:rsidP="00EE65CF">
      <w:pPr>
        <w:ind w:firstLine="567"/>
        <w:jc w:val="both"/>
        <w:rPr>
          <w:sz w:val="28"/>
          <w:szCs w:val="28"/>
        </w:rPr>
      </w:pPr>
      <w:r>
        <w:rPr>
          <w:sz w:val="28"/>
          <w:szCs w:val="28"/>
        </w:rPr>
        <w:t>- подлинники и копии приказов;</w:t>
      </w:r>
    </w:p>
    <w:p w:rsidR="00EE65CF" w:rsidRDefault="00EE65CF" w:rsidP="00EE65CF">
      <w:pPr>
        <w:ind w:firstLine="567"/>
        <w:jc w:val="both"/>
        <w:rPr>
          <w:sz w:val="28"/>
          <w:szCs w:val="28"/>
        </w:rPr>
      </w:pPr>
      <w:r>
        <w:rPr>
          <w:sz w:val="28"/>
          <w:szCs w:val="28"/>
        </w:rPr>
        <w:t>- личное дело и трудовая книжка;</w:t>
      </w:r>
    </w:p>
    <w:p w:rsidR="00EE65CF" w:rsidRDefault="00EE65CF" w:rsidP="00EE65CF">
      <w:pPr>
        <w:ind w:firstLine="567"/>
        <w:jc w:val="both"/>
        <w:rPr>
          <w:sz w:val="28"/>
          <w:szCs w:val="28"/>
        </w:rPr>
      </w:pPr>
      <w:r>
        <w:rPr>
          <w:sz w:val="28"/>
          <w:szCs w:val="28"/>
        </w:rPr>
        <w:t>- основания к приказам по личному составу;</w:t>
      </w:r>
    </w:p>
    <w:p w:rsidR="00EE65CF" w:rsidRDefault="00EE65CF" w:rsidP="00EE65CF">
      <w:pPr>
        <w:ind w:firstLine="567"/>
        <w:jc w:val="both"/>
        <w:rPr>
          <w:sz w:val="28"/>
          <w:szCs w:val="28"/>
        </w:rPr>
      </w:pPr>
      <w:r>
        <w:rPr>
          <w:sz w:val="28"/>
          <w:szCs w:val="28"/>
        </w:rPr>
        <w:t>- материалы по повышению квалификации и переподготовке, аттестации (оценки</w:t>
      </w:r>
      <w:proofErr w:type="gramStart"/>
      <w:r>
        <w:rPr>
          <w:sz w:val="28"/>
          <w:szCs w:val="28"/>
        </w:rPr>
        <w:t xml:space="preserve">),   </w:t>
      </w:r>
      <w:proofErr w:type="gramEnd"/>
      <w:r>
        <w:rPr>
          <w:sz w:val="28"/>
          <w:szCs w:val="28"/>
        </w:rPr>
        <w:t xml:space="preserve"> служебным расследованиям;</w:t>
      </w:r>
    </w:p>
    <w:p w:rsidR="00EE65CF" w:rsidRDefault="00EE65CF" w:rsidP="00EE65CF">
      <w:pPr>
        <w:ind w:firstLine="567"/>
        <w:jc w:val="both"/>
        <w:rPr>
          <w:sz w:val="28"/>
          <w:szCs w:val="28"/>
        </w:rPr>
      </w:pPr>
      <w:r>
        <w:rPr>
          <w:sz w:val="28"/>
          <w:szCs w:val="28"/>
        </w:rPr>
        <w:t>- копии страхового свидетельства государственного пенсионного страхования;</w:t>
      </w:r>
    </w:p>
    <w:p w:rsidR="00EE65CF" w:rsidRDefault="00EE65CF" w:rsidP="00EE65CF">
      <w:pPr>
        <w:ind w:firstLine="567"/>
        <w:jc w:val="both"/>
        <w:rPr>
          <w:sz w:val="28"/>
          <w:szCs w:val="28"/>
        </w:rPr>
      </w:pPr>
      <w:r>
        <w:rPr>
          <w:sz w:val="28"/>
          <w:szCs w:val="28"/>
        </w:rPr>
        <w:t>- копии документов об образовании;</w:t>
      </w:r>
    </w:p>
    <w:p w:rsidR="00EE65CF" w:rsidRDefault="00EE65CF" w:rsidP="00EE65CF">
      <w:pPr>
        <w:ind w:firstLine="567"/>
        <w:jc w:val="both"/>
        <w:rPr>
          <w:sz w:val="28"/>
          <w:szCs w:val="28"/>
        </w:rPr>
      </w:pPr>
      <w:r>
        <w:rPr>
          <w:sz w:val="28"/>
          <w:szCs w:val="28"/>
        </w:rPr>
        <w:t>- документы, содержащие информацию медицинского характера;</w:t>
      </w:r>
    </w:p>
    <w:p w:rsidR="00EE65CF" w:rsidRDefault="00EE65CF" w:rsidP="00EE65CF">
      <w:pPr>
        <w:ind w:firstLine="567"/>
        <w:jc w:val="both"/>
        <w:rPr>
          <w:sz w:val="28"/>
          <w:szCs w:val="28"/>
        </w:rPr>
      </w:pPr>
      <w:r>
        <w:rPr>
          <w:sz w:val="28"/>
          <w:szCs w:val="28"/>
        </w:rPr>
        <w:t>- сведения о воинском учете;</w:t>
      </w:r>
    </w:p>
    <w:p w:rsidR="00EE65CF" w:rsidRDefault="00EE65CF" w:rsidP="00EE65CF">
      <w:pPr>
        <w:ind w:firstLine="567"/>
        <w:jc w:val="both"/>
        <w:rPr>
          <w:sz w:val="28"/>
          <w:szCs w:val="28"/>
        </w:rPr>
      </w:pPr>
      <w:r>
        <w:rPr>
          <w:sz w:val="28"/>
          <w:szCs w:val="28"/>
        </w:rPr>
        <w:t>- фотографии и иные сведения, относящиеся к Персональным данным;</w:t>
      </w:r>
    </w:p>
    <w:p w:rsidR="00EE65CF" w:rsidRDefault="00EE65CF" w:rsidP="00EE65CF">
      <w:pPr>
        <w:ind w:firstLine="567"/>
        <w:jc w:val="both"/>
        <w:rPr>
          <w:sz w:val="28"/>
          <w:szCs w:val="28"/>
        </w:rPr>
      </w:pPr>
      <w:r>
        <w:rPr>
          <w:sz w:val="28"/>
          <w:szCs w:val="28"/>
        </w:rPr>
        <w:t>- договор о материальной ответственности;</w:t>
      </w:r>
    </w:p>
    <w:p w:rsidR="00EE65CF" w:rsidRDefault="00EE65CF" w:rsidP="00EE65CF">
      <w:pPr>
        <w:ind w:firstLine="567"/>
        <w:jc w:val="both"/>
        <w:rPr>
          <w:sz w:val="28"/>
          <w:szCs w:val="28"/>
        </w:rPr>
      </w:pPr>
      <w:r>
        <w:rPr>
          <w:sz w:val="28"/>
          <w:szCs w:val="28"/>
        </w:rPr>
        <w:t>- копии ИНН, полисы ОМС</w:t>
      </w:r>
    </w:p>
    <w:p w:rsidR="00EE65CF" w:rsidRDefault="00EE65CF" w:rsidP="00EE65CF">
      <w:pPr>
        <w:ind w:firstLine="567"/>
        <w:jc w:val="both"/>
        <w:rPr>
          <w:sz w:val="28"/>
          <w:szCs w:val="28"/>
        </w:rPr>
      </w:pPr>
      <w:r>
        <w:rPr>
          <w:sz w:val="28"/>
          <w:szCs w:val="28"/>
        </w:rPr>
        <w:t>- рекомендации, характеристики и т.п.;</w:t>
      </w:r>
    </w:p>
    <w:p w:rsidR="00EE65CF" w:rsidRDefault="00EE65CF" w:rsidP="00EE65CF">
      <w:pPr>
        <w:ind w:firstLine="567"/>
        <w:jc w:val="both"/>
        <w:rPr>
          <w:sz w:val="28"/>
          <w:szCs w:val="28"/>
        </w:rPr>
      </w:pPr>
      <w:r>
        <w:rPr>
          <w:sz w:val="28"/>
          <w:szCs w:val="28"/>
        </w:rPr>
        <w:t>2.3. Под персональными данными заявителей (не являющимися работниками администрации) понимается информация, необходимая администрации, в связи с рассмотрением обращения заявителя и оказанием государственных и муниципальных услуг, в том числе сведения о фактах, событиях и обстоятельствах жизни физического лица, позволяющие идентифицировать его личность и касающиеся конкретного лица.</w:t>
      </w:r>
    </w:p>
    <w:p w:rsidR="00EE65CF" w:rsidRDefault="00EE65CF" w:rsidP="00EE65CF">
      <w:pPr>
        <w:ind w:firstLine="567"/>
        <w:jc w:val="both"/>
        <w:rPr>
          <w:sz w:val="28"/>
          <w:szCs w:val="28"/>
        </w:rPr>
      </w:pPr>
      <w:r>
        <w:rPr>
          <w:sz w:val="28"/>
          <w:szCs w:val="28"/>
        </w:rPr>
        <w:t xml:space="preserve">2.4. Перечень персональных данных, обрабатываемых в связи с оказанием муниципальных услуг и осуществлением муниципальных функций, а также отдельных делегированных государственных полномочий определяется на </w:t>
      </w:r>
      <w:r>
        <w:rPr>
          <w:sz w:val="28"/>
          <w:szCs w:val="28"/>
        </w:rPr>
        <w:lastRenderedPageBreak/>
        <w:t>основании Административных регламентов в виде указания на перечень требуемых документов и сведений и может включать:</w:t>
      </w:r>
    </w:p>
    <w:p w:rsidR="00EE65CF" w:rsidRDefault="00EE65CF" w:rsidP="00EE65CF">
      <w:pPr>
        <w:ind w:firstLine="567"/>
        <w:jc w:val="both"/>
        <w:rPr>
          <w:sz w:val="28"/>
          <w:szCs w:val="28"/>
        </w:rPr>
      </w:pPr>
      <w:r>
        <w:rPr>
          <w:sz w:val="28"/>
          <w:szCs w:val="28"/>
        </w:rPr>
        <w:t>- анкету;</w:t>
      </w:r>
    </w:p>
    <w:p w:rsidR="00EE65CF" w:rsidRDefault="00EE65CF" w:rsidP="00EE65CF">
      <w:pPr>
        <w:ind w:firstLine="567"/>
        <w:jc w:val="both"/>
        <w:rPr>
          <w:sz w:val="28"/>
          <w:szCs w:val="28"/>
        </w:rPr>
      </w:pPr>
      <w:r>
        <w:rPr>
          <w:sz w:val="28"/>
          <w:szCs w:val="28"/>
        </w:rPr>
        <w:t>- сведения об образовании;</w:t>
      </w:r>
    </w:p>
    <w:p w:rsidR="00EE65CF" w:rsidRDefault="00EE65CF" w:rsidP="00EE65CF">
      <w:pPr>
        <w:ind w:firstLine="567"/>
        <w:jc w:val="both"/>
        <w:rPr>
          <w:sz w:val="28"/>
          <w:szCs w:val="28"/>
        </w:rPr>
      </w:pPr>
      <w:r>
        <w:rPr>
          <w:sz w:val="28"/>
          <w:szCs w:val="28"/>
        </w:rPr>
        <w:t>- сведения о трудовом и общем стаже;</w:t>
      </w:r>
    </w:p>
    <w:p w:rsidR="00EE65CF" w:rsidRDefault="00EE65CF" w:rsidP="00EE65CF">
      <w:pPr>
        <w:ind w:firstLine="567"/>
        <w:jc w:val="both"/>
        <w:rPr>
          <w:sz w:val="28"/>
          <w:szCs w:val="28"/>
        </w:rPr>
      </w:pPr>
      <w:r>
        <w:rPr>
          <w:sz w:val="28"/>
          <w:szCs w:val="28"/>
        </w:rPr>
        <w:t>- сведения о предыдущем месте работы;</w:t>
      </w:r>
    </w:p>
    <w:p w:rsidR="00EE65CF" w:rsidRDefault="00EE65CF" w:rsidP="00EE65CF">
      <w:pPr>
        <w:ind w:firstLine="567"/>
        <w:jc w:val="both"/>
        <w:rPr>
          <w:sz w:val="28"/>
          <w:szCs w:val="28"/>
        </w:rPr>
      </w:pPr>
      <w:r>
        <w:rPr>
          <w:sz w:val="28"/>
          <w:szCs w:val="28"/>
        </w:rPr>
        <w:t>- сведения о составе семьи;</w:t>
      </w:r>
    </w:p>
    <w:p w:rsidR="00EE65CF" w:rsidRDefault="00EE65CF" w:rsidP="00EE65CF">
      <w:pPr>
        <w:ind w:firstLine="567"/>
        <w:jc w:val="both"/>
        <w:rPr>
          <w:sz w:val="28"/>
          <w:szCs w:val="28"/>
        </w:rPr>
      </w:pPr>
    </w:p>
    <w:p w:rsidR="00EE65CF" w:rsidRDefault="00EE65CF" w:rsidP="00EE65CF">
      <w:pPr>
        <w:ind w:firstLine="567"/>
        <w:jc w:val="both"/>
        <w:rPr>
          <w:sz w:val="28"/>
          <w:szCs w:val="28"/>
        </w:rPr>
      </w:pPr>
      <w:r>
        <w:rPr>
          <w:sz w:val="28"/>
          <w:szCs w:val="28"/>
        </w:rPr>
        <w:t>- паспортные данные;</w:t>
      </w:r>
    </w:p>
    <w:p w:rsidR="00EE65CF" w:rsidRDefault="00EE65CF" w:rsidP="00EE65CF">
      <w:pPr>
        <w:ind w:firstLine="567"/>
        <w:jc w:val="both"/>
        <w:rPr>
          <w:sz w:val="28"/>
          <w:szCs w:val="28"/>
        </w:rPr>
      </w:pPr>
      <w:r>
        <w:rPr>
          <w:sz w:val="28"/>
          <w:szCs w:val="28"/>
        </w:rPr>
        <w:t>- сведения о заработной плате;</w:t>
      </w:r>
    </w:p>
    <w:p w:rsidR="00EE65CF" w:rsidRDefault="00EE65CF" w:rsidP="00EE65CF">
      <w:pPr>
        <w:ind w:firstLine="567"/>
        <w:jc w:val="both"/>
        <w:rPr>
          <w:sz w:val="28"/>
          <w:szCs w:val="28"/>
        </w:rPr>
      </w:pPr>
      <w:r>
        <w:rPr>
          <w:sz w:val="28"/>
          <w:szCs w:val="28"/>
        </w:rPr>
        <w:t>- сведения о социальных льготах;</w:t>
      </w:r>
    </w:p>
    <w:p w:rsidR="00EE65CF" w:rsidRDefault="00EE65CF" w:rsidP="00EE65CF">
      <w:pPr>
        <w:ind w:firstLine="567"/>
        <w:jc w:val="both"/>
        <w:rPr>
          <w:sz w:val="28"/>
          <w:szCs w:val="28"/>
        </w:rPr>
      </w:pPr>
      <w:r>
        <w:rPr>
          <w:sz w:val="28"/>
          <w:szCs w:val="28"/>
        </w:rPr>
        <w:t>- специальность;</w:t>
      </w:r>
    </w:p>
    <w:p w:rsidR="00EE65CF" w:rsidRDefault="00EE65CF" w:rsidP="00EE65CF">
      <w:pPr>
        <w:ind w:firstLine="567"/>
        <w:jc w:val="both"/>
        <w:rPr>
          <w:sz w:val="28"/>
          <w:szCs w:val="28"/>
        </w:rPr>
      </w:pPr>
      <w:r>
        <w:rPr>
          <w:sz w:val="28"/>
          <w:szCs w:val="28"/>
        </w:rPr>
        <w:t>- сведения о занимаемой должности и месте работы;</w:t>
      </w:r>
    </w:p>
    <w:p w:rsidR="00EE65CF" w:rsidRDefault="00EE65CF" w:rsidP="00EE65CF">
      <w:pPr>
        <w:ind w:firstLine="567"/>
        <w:jc w:val="both"/>
        <w:rPr>
          <w:sz w:val="28"/>
          <w:szCs w:val="28"/>
        </w:rPr>
      </w:pPr>
      <w:r>
        <w:rPr>
          <w:sz w:val="28"/>
          <w:szCs w:val="28"/>
        </w:rPr>
        <w:t>- сведения о фактах привлечения к административной и уголовной ответственности;</w:t>
      </w:r>
    </w:p>
    <w:p w:rsidR="00EE65CF" w:rsidRDefault="00EE65CF" w:rsidP="00EE65CF">
      <w:pPr>
        <w:ind w:firstLine="567"/>
        <w:jc w:val="both"/>
        <w:rPr>
          <w:sz w:val="28"/>
          <w:szCs w:val="28"/>
        </w:rPr>
      </w:pPr>
      <w:r>
        <w:rPr>
          <w:sz w:val="28"/>
          <w:szCs w:val="28"/>
        </w:rPr>
        <w:t>- адрес места жительства и места регистрации;</w:t>
      </w:r>
    </w:p>
    <w:p w:rsidR="00EE65CF" w:rsidRDefault="00EE65CF" w:rsidP="00EE65CF">
      <w:pPr>
        <w:ind w:firstLine="567"/>
        <w:jc w:val="both"/>
        <w:rPr>
          <w:sz w:val="28"/>
          <w:szCs w:val="28"/>
        </w:rPr>
      </w:pPr>
      <w:r>
        <w:rPr>
          <w:sz w:val="28"/>
          <w:szCs w:val="28"/>
        </w:rPr>
        <w:t>- домашний (личный) номер телефона;</w:t>
      </w:r>
    </w:p>
    <w:p w:rsidR="00EE65CF" w:rsidRDefault="00EE65CF" w:rsidP="00EE65CF">
      <w:pPr>
        <w:ind w:firstLine="567"/>
        <w:jc w:val="both"/>
        <w:rPr>
          <w:sz w:val="28"/>
          <w:szCs w:val="28"/>
        </w:rPr>
      </w:pPr>
      <w:r>
        <w:rPr>
          <w:sz w:val="28"/>
          <w:szCs w:val="28"/>
        </w:rPr>
        <w:t>- содержание трудового договора;</w:t>
      </w:r>
    </w:p>
    <w:p w:rsidR="00EE65CF" w:rsidRDefault="00EE65CF" w:rsidP="00EE65CF">
      <w:pPr>
        <w:ind w:firstLine="567"/>
        <w:jc w:val="both"/>
        <w:rPr>
          <w:sz w:val="28"/>
          <w:szCs w:val="28"/>
        </w:rPr>
      </w:pPr>
      <w:r>
        <w:rPr>
          <w:sz w:val="28"/>
          <w:szCs w:val="28"/>
        </w:rPr>
        <w:t>- подлинники и копии приказов (распоряжений, постановлений и иных актов);</w:t>
      </w:r>
    </w:p>
    <w:p w:rsidR="00EE65CF" w:rsidRDefault="00EE65CF" w:rsidP="00EE65CF">
      <w:pPr>
        <w:ind w:firstLine="567"/>
        <w:jc w:val="both"/>
        <w:rPr>
          <w:sz w:val="28"/>
          <w:szCs w:val="28"/>
        </w:rPr>
      </w:pPr>
      <w:r>
        <w:rPr>
          <w:sz w:val="28"/>
          <w:szCs w:val="28"/>
        </w:rPr>
        <w:t>- личное дело и трудовую книжку;</w:t>
      </w:r>
    </w:p>
    <w:p w:rsidR="00EE65CF" w:rsidRDefault="00EE65CF" w:rsidP="00EE65CF">
      <w:pPr>
        <w:ind w:firstLine="567"/>
        <w:jc w:val="both"/>
        <w:rPr>
          <w:sz w:val="28"/>
          <w:szCs w:val="28"/>
        </w:rPr>
      </w:pPr>
      <w:r>
        <w:rPr>
          <w:sz w:val="28"/>
          <w:szCs w:val="28"/>
        </w:rPr>
        <w:t>- материалы по повышению квалификации и переподготовке, аттестации (оценки</w:t>
      </w:r>
      <w:proofErr w:type="gramStart"/>
      <w:r>
        <w:rPr>
          <w:sz w:val="28"/>
          <w:szCs w:val="28"/>
        </w:rPr>
        <w:t xml:space="preserve">),   </w:t>
      </w:r>
      <w:proofErr w:type="gramEnd"/>
      <w:r>
        <w:rPr>
          <w:sz w:val="28"/>
          <w:szCs w:val="28"/>
        </w:rPr>
        <w:t xml:space="preserve"> служебным расследованиям;</w:t>
      </w:r>
    </w:p>
    <w:p w:rsidR="00EE65CF" w:rsidRDefault="00EE65CF" w:rsidP="00EE65CF">
      <w:pPr>
        <w:ind w:firstLine="567"/>
        <w:jc w:val="both"/>
        <w:rPr>
          <w:sz w:val="28"/>
          <w:szCs w:val="28"/>
        </w:rPr>
      </w:pPr>
      <w:r>
        <w:rPr>
          <w:sz w:val="28"/>
          <w:szCs w:val="28"/>
        </w:rPr>
        <w:t>- копии страхового свидетельства государственного пенсионного страхования;</w:t>
      </w:r>
    </w:p>
    <w:p w:rsidR="00EE65CF" w:rsidRDefault="00EE65CF" w:rsidP="00EE65CF">
      <w:pPr>
        <w:ind w:firstLine="567"/>
        <w:jc w:val="both"/>
        <w:rPr>
          <w:sz w:val="28"/>
          <w:szCs w:val="28"/>
        </w:rPr>
      </w:pPr>
      <w:r>
        <w:rPr>
          <w:sz w:val="28"/>
          <w:szCs w:val="28"/>
        </w:rPr>
        <w:t>- копии документов об образовании;</w:t>
      </w:r>
    </w:p>
    <w:p w:rsidR="00EE65CF" w:rsidRDefault="00EE65CF" w:rsidP="00EE65CF">
      <w:pPr>
        <w:ind w:firstLine="567"/>
        <w:jc w:val="both"/>
        <w:rPr>
          <w:sz w:val="28"/>
          <w:szCs w:val="28"/>
        </w:rPr>
      </w:pPr>
      <w:r>
        <w:rPr>
          <w:sz w:val="28"/>
          <w:szCs w:val="28"/>
        </w:rPr>
        <w:t>- документы, содержащие информацию медицинского характера;</w:t>
      </w:r>
    </w:p>
    <w:p w:rsidR="00EE65CF" w:rsidRDefault="00EE65CF" w:rsidP="00EE65CF">
      <w:pPr>
        <w:ind w:firstLine="567"/>
        <w:jc w:val="both"/>
        <w:rPr>
          <w:sz w:val="28"/>
          <w:szCs w:val="28"/>
        </w:rPr>
      </w:pPr>
      <w:r>
        <w:rPr>
          <w:sz w:val="28"/>
          <w:szCs w:val="28"/>
        </w:rPr>
        <w:t>- сведения о воинском учете;</w:t>
      </w:r>
    </w:p>
    <w:p w:rsidR="00EE65CF" w:rsidRDefault="00EE65CF" w:rsidP="00EE65CF">
      <w:pPr>
        <w:ind w:firstLine="567"/>
        <w:jc w:val="both"/>
        <w:rPr>
          <w:sz w:val="28"/>
          <w:szCs w:val="28"/>
        </w:rPr>
      </w:pPr>
      <w:r>
        <w:rPr>
          <w:sz w:val="28"/>
          <w:szCs w:val="28"/>
        </w:rPr>
        <w:t>- фотографии и иные сведения, относящиеся к персональным данным;</w:t>
      </w:r>
    </w:p>
    <w:p w:rsidR="00EE65CF" w:rsidRDefault="00EE65CF" w:rsidP="00EE65CF">
      <w:pPr>
        <w:ind w:firstLine="567"/>
        <w:jc w:val="both"/>
        <w:rPr>
          <w:sz w:val="28"/>
          <w:szCs w:val="28"/>
        </w:rPr>
      </w:pPr>
      <w:r>
        <w:rPr>
          <w:sz w:val="28"/>
          <w:szCs w:val="28"/>
        </w:rPr>
        <w:t>- копии ИНН, полисы ОМС;</w:t>
      </w:r>
    </w:p>
    <w:p w:rsidR="00EE65CF" w:rsidRDefault="00EE65CF" w:rsidP="00EE65CF">
      <w:pPr>
        <w:ind w:firstLine="567"/>
        <w:jc w:val="both"/>
        <w:rPr>
          <w:sz w:val="28"/>
          <w:szCs w:val="28"/>
        </w:rPr>
      </w:pPr>
      <w:r>
        <w:rPr>
          <w:sz w:val="28"/>
          <w:szCs w:val="28"/>
        </w:rPr>
        <w:t>- сведения об условиях проживания;</w:t>
      </w:r>
    </w:p>
    <w:p w:rsidR="00EE65CF" w:rsidRDefault="00EE65CF" w:rsidP="00EE65CF">
      <w:pPr>
        <w:ind w:firstLine="567"/>
        <w:jc w:val="both"/>
        <w:rPr>
          <w:sz w:val="28"/>
          <w:szCs w:val="28"/>
        </w:rPr>
      </w:pPr>
      <w:r>
        <w:rPr>
          <w:sz w:val="28"/>
          <w:szCs w:val="28"/>
        </w:rPr>
        <w:t>- сведения о доходах и имуществе;</w:t>
      </w:r>
    </w:p>
    <w:p w:rsidR="00EE65CF" w:rsidRDefault="00EE65CF" w:rsidP="00EE65CF">
      <w:pPr>
        <w:ind w:firstLine="567"/>
        <w:jc w:val="both"/>
        <w:rPr>
          <w:sz w:val="28"/>
          <w:szCs w:val="28"/>
        </w:rPr>
      </w:pPr>
      <w:r>
        <w:rPr>
          <w:sz w:val="28"/>
          <w:szCs w:val="28"/>
        </w:rPr>
        <w:t>- рекомендации, характеристики и т.п.</w:t>
      </w:r>
    </w:p>
    <w:p w:rsidR="00EE65CF" w:rsidRDefault="00EE65CF" w:rsidP="00EE65CF">
      <w:pPr>
        <w:ind w:firstLine="567"/>
        <w:jc w:val="both"/>
        <w:rPr>
          <w:sz w:val="28"/>
          <w:szCs w:val="28"/>
        </w:rPr>
      </w:pPr>
      <w:r>
        <w:rPr>
          <w:sz w:val="28"/>
          <w:szCs w:val="28"/>
        </w:rPr>
        <w:t>2.5. Документы, содержащие персональные данные, позволяющие идентифицировать лицо, являются конфиденциальными. Режим конфиденциальности персональных данных снимается в случаях обезличивания таких данных.</w:t>
      </w:r>
    </w:p>
    <w:p w:rsidR="00EE65CF" w:rsidRDefault="00EE65CF" w:rsidP="00EE65CF">
      <w:pPr>
        <w:ind w:firstLine="567"/>
        <w:jc w:val="both"/>
        <w:rPr>
          <w:sz w:val="28"/>
          <w:szCs w:val="28"/>
        </w:rPr>
      </w:pPr>
    </w:p>
    <w:p w:rsidR="00EE65CF" w:rsidRDefault="00EE65CF" w:rsidP="00EE65CF">
      <w:pPr>
        <w:ind w:firstLine="567"/>
        <w:jc w:val="center"/>
        <w:rPr>
          <w:b/>
          <w:sz w:val="28"/>
          <w:szCs w:val="28"/>
        </w:rPr>
      </w:pPr>
      <w:r>
        <w:rPr>
          <w:b/>
          <w:sz w:val="28"/>
          <w:szCs w:val="28"/>
        </w:rPr>
        <w:t>3. Порядок работы с персональными данными работников</w:t>
      </w:r>
    </w:p>
    <w:p w:rsidR="00EE65CF" w:rsidRDefault="00EE65CF" w:rsidP="00EE65CF">
      <w:pPr>
        <w:ind w:firstLine="567"/>
        <w:jc w:val="both"/>
        <w:rPr>
          <w:b/>
          <w:sz w:val="28"/>
          <w:szCs w:val="28"/>
        </w:rPr>
      </w:pPr>
    </w:p>
    <w:p w:rsidR="00EE65CF" w:rsidRDefault="00EE65CF" w:rsidP="00EE65CF">
      <w:pPr>
        <w:ind w:firstLine="567"/>
        <w:jc w:val="both"/>
        <w:rPr>
          <w:sz w:val="28"/>
          <w:szCs w:val="28"/>
        </w:rPr>
      </w:pPr>
      <w:r>
        <w:rPr>
          <w:sz w:val="28"/>
          <w:szCs w:val="28"/>
        </w:rPr>
        <w:t>3.1.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EE65CF" w:rsidRDefault="00EE65CF" w:rsidP="00EE65CF">
      <w:pPr>
        <w:ind w:firstLine="567"/>
        <w:jc w:val="both"/>
        <w:rPr>
          <w:sz w:val="28"/>
          <w:szCs w:val="28"/>
        </w:rPr>
      </w:pPr>
      <w:r>
        <w:rPr>
          <w:sz w:val="28"/>
          <w:szCs w:val="28"/>
        </w:rPr>
        <w:t xml:space="preserve">3.1.1. Обработка персональных данных работника может осуществляться исключительно в целях обеспечения соблюдения законов и иных </w:t>
      </w:r>
      <w:r>
        <w:rPr>
          <w:sz w:val="28"/>
          <w:szCs w:val="28"/>
        </w:rPr>
        <w:lastRenderedPageBreak/>
        <w:t>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EE65CF" w:rsidRDefault="00EE65CF" w:rsidP="00EE65CF">
      <w:pPr>
        <w:ind w:firstLine="567"/>
        <w:jc w:val="both"/>
        <w:rPr>
          <w:sz w:val="28"/>
          <w:szCs w:val="28"/>
        </w:rPr>
      </w:pPr>
      <w:r>
        <w:rPr>
          <w:sz w:val="28"/>
          <w:szCs w:val="28"/>
        </w:rPr>
        <w:t xml:space="preserve">3.1.2.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Российской Федерации и </w:t>
      </w:r>
      <w:proofErr w:type="gramStart"/>
      <w:r>
        <w:rPr>
          <w:sz w:val="28"/>
          <w:szCs w:val="28"/>
        </w:rPr>
        <w:t>иными федеральными законами</w:t>
      </w:r>
      <w:proofErr w:type="gramEnd"/>
      <w:r>
        <w:rPr>
          <w:sz w:val="28"/>
          <w:szCs w:val="28"/>
        </w:rPr>
        <w:t xml:space="preserve"> и законами субъекта Российской Федерации.</w:t>
      </w:r>
    </w:p>
    <w:p w:rsidR="00EE65CF" w:rsidRDefault="00EE65CF" w:rsidP="00EE65CF">
      <w:pPr>
        <w:ind w:firstLine="567"/>
        <w:jc w:val="both"/>
        <w:rPr>
          <w:sz w:val="28"/>
          <w:szCs w:val="28"/>
        </w:rPr>
      </w:pPr>
      <w:r>
        <w:rPr>
          <w:sz w:val="28"/>
          <w:szCs w:val="28"/>
        </w:rPr>
        <w:t>3.1.3. Все персональные данные работника следует получать у него самого лично.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EE65CF" w:rsidRDefault="00EE65CF" w:rsidP="00EE65CF">
      <w:pPr>
        <w:ind w:firstLine="567"/>
        <w:jc w:val="both"/>
        <w:rPr>
          <w:sz w:val="28"/>
          <w:szCs w:val="28"/>
        </w:rPr>
      </w:pPr>
      <w:r>
        <w:rPr>
          <w:sz w:val="28"/>
          <w:szCs w:val="28"/>
        </w:rPr>
        <w:t>3.1.4.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EE65CF" w:rsidRDefault="00EE65CF" w:rsidP="00EE65CF">
      <w:pPr>
        <w:ind w:firstLine="567"/>
        <w:jc w:val="both"/>
        <w:rPr>
          <w:sz w:val="28"/>
          <w:szCs w:val="28"/>
        </w:rPr>
      </w:pPr>
      <w:r>
        <w:rPr>
          <w:sz w:val="28"/>
          <w:szCs w:val="28"/>
        </w:rPr>
        <w:t>3.1.5.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 и законом субъекта Российской Федерации.</w:t>
      </w:r>
    </w:p>
    <w:p w:rsidR="00EE65CF" w:rsidRDefault="00EE65CF" w:rsidP="00EE65CF">
      <w:pPr>
        <w:ind w:firstLine="567"/>
        <w:jc w:val="both"/>
        <w:rPr>
          <w:sz w:val="28"/>
          <w:szCs w:val="28"/>
        </w:rPr>
      </w:pPr>
      <w:r>
        <w:rPr>
          <w:sz w:val="28"/>
          <w:szCs w:val="28"/>
        </w:rPr>
        <w:t>3.1.6.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EE65CF" w:rsidRDefault="00EE65CF" w:rsidP="00EE65CF">
      <w:pPr>
        <w:ind w:firstLine="567"/>
        <w:jc w:val="both"/>
        <w:rPr>
          <w:sz w:val="28"/>
          <w:szCs w:val="28"/>
        </w:rPr>
      </w:pPr>
      <w:r>
        <w:rPr>
          <w:sz w:val="28"/>
          <w:szCs w:val="28"/>
        </w:rPr>
        <w:t>3.1.7. Защита персональных данных работника от неправомерного их использования или утраты должна быть обеспечена работодателем за счет его средств и в порядке, установленном федеральным законом.</w:t>
      </w:r>
    </w:p>
    <w:p w:rsidR="00EE65CF" w:rsidRDefault="00EE65CF" w:rsidP="00EE65CF">
      <w:pPr>
        <w:ind w:firstLine="567"/>
        <w:jc w:val="both"/>
        <w:rPr>
          <w:sz w:val="28"/>
          <w:szCs w:val="28"/>
        </w:rPr>
      </w:pPr>
      <w:r>
        <w:rPr>
          <w:sz w:val="28"/>
          <w:szCs w:val="28"/>
        </w:rPr>
        <w:t>3.1.8. Работники должны быть ознакомлены под роспись с документами, устанавливающими порядок обработки персональных данных работников, а также об их правах и обязанностях в этой области.</w:t>
      </w:r>
    </w:p>
    <w:p w:rsidR="00EE65CF" w:rsidRDefault="00EE65CF" w:rsidP="00EE65CF">
      <w:pPr>
        <w:ind w:firstLine="567"/>
        <w:jc w:val="both"/>
        <w:rPr>
          <w:sz w:val="28"/>
          <w:szCs w:val="28"/>
        </w:rPr>
      </w:pPr>
      <w:r>
        <w:rPr>
          <w:sz w:val="28"/>
          <w:szCs w:val="28"/>
        </w:rPr>
        <w:t xml:space="preserve">3.1.9. Обработка персональных данных работников начинается с момента получения от работника Согласия на обработку персональных </w:t>
      </w:r>
      <w:proofErr w:type="gramStart"/>
      <w:r>
        <w:rPr>
          <w:sz w:val="28"/>
          <w:szCs w:val="28"/>
        </w:rPr>
        <w:t>данных .</w:t>
      </w:r>
      <w:proofErr w:type="gramEnd"/>
    </w:p>
    <w:p w:rsidR="00EE65CF" w:rsidRDefault="00EE65CF" w:rsidP="00EE65CF">
      <w:pPr>
        <w:ind w:firstLine="567"/>
        <w:jc w:val="both"/>
        <w:rPr>
          <w:sz w:val="28"/>
          <w:szCs w:val="28"/>
        </w:rPr>
      </w:pPr>
      <w:r>
        <w:rPr>
          <w:sz w:val="28"/>
          <w:szCs w:val="28"/>
        </w:rPr>
        <w:t>3.1.10. Работники не должны отказываться от своих прав на сохранение и защиту тайны.</w:t>
      </w:r>
    </w:p>
    <w:p w:rsidR="00EE65CF" w:rsidRDefault="00EE65CF" w:rsidP="00EE65CF">
      <w:pPr>
        <w:ind w:firstLine="567"/>
        <w:jc w:val="both"/>
        <w:rPr>
          <w:sz w:val="28"/>
          <w:szCs w:val="28"/>
        </w:rPr>
      </w:pPr>
      <w:r>
        <w:rPr>
          <w:sz w:val="28"/>
          <w:szCs w:val="28"/>
        </w:rPr>
        <w:t xml:space="preserve">3.2. Работодатель обязан отказать в предоставлении персональных данных, если лицо, обратившееся с запросом, не уполномочено федеральным законом на получение такой информации или же отсутствует письменное </w:t>
      </w:r>
      <w:r>
        <w:rPr>
          <w:sz w:val="28"/>
          <w:szCs w:val="28"/>
        </w:rPr>
        <w:lastRenderedPageBreak/>
        <w:t>согласие работника на предоставление сведений о нем лицу, обратившемуся с запросом. В таком случае выдается письменное уведомление об отказе в предоставлении персональных данных.</w:t>
      </w:r>
    </w:p>
    <w:p w:rsidR="00EE65CF" w:rsidRDefault="00EE65CF" w:rsidP="00EE65CF">
      <w:pPr>
        <w:ind w:firstLine="567"/>
        <w:jc w:val="both"/>
        <w:rPr>
          <w:sz w:val="28"/>
          <w:szCs w:val="28"/>
        </w:rPr>
      </w:pPr>
      <w:r>
        <w:rPr>
          <w:sz w:val="28"/>
          <w:szCs w:val="28"/>
        </w:rPr>
        <w:t>3.3.Работник обязан:</w:t>
      </w:r>
    </w:p>
    <w:p w:rsidR="00EE65CF" w:rsidRDefault="00EE65CF" w:rsidP="00EE65CF">
      <w:pPr>
        <w:ind w:firstLine="567"/>
        <w:jc w:val="both"/>
        <w:rPr>
          <w:sz w:val="28"/>
          <w:szCs w:val="28"/>
        </w:rPr>
      </w:pPr>
      <w:r>
        <w:rPr>
          <w:sz w:val="28"/>
          <w:szCs w:val="28"/>
        </w:rPr>
        <w:t>3.3.1. Передавать работодателю или его представителю комплекс достоверных документированных персональных данных, перечень которых установлен Трудовым кодексом Российской Федерации.</w:t>
      </w:r>
    </w:p>
    <w:p w:rsidR="00EE65CF" w:rsidRDefault="00EE65CF" w:rsidP="00EE65CF">
      <w:pPr>
        <w:ind w:firstLine="567"/>
        <w:jc w:val="both"/>
        <w:rPr>
          <w:sz w:val="28"/>
          <w:szCs w:val="28"/>
        </w:rPr>
      </w:pPr>
      <w:r>
        <w:rPr>
          <w:sz w:val="28"/>
          <w:szCs w:val="28"/>
        </w:rPr>
        <w:t>3.3.2. Своевременно в разумный срок, не превышающий 5 дней, сообщать работодателю об изменении своих персональных данных.</w:t>
      </w:r>
    </w:p>
    <w:p w:rsidR="00EE65CF" w:rsidRDefault="00EE65CF" w:rsidP="00EE65CF">
      <w:pPr>
        <w:ind w:firstLine="567"/>
        <w:jc w:val="both"/>
        <w:rPr>
          <w:sz w:val="28"/>
          <w:szCs w:val="28"/>
        </w:rPr>
      </w:pPr>
      <w:r>
        <w:rPr>
          <w:sz w:val="28"/>
          <w:szCs w:val="28"/>
        </w:rPr>
        <w:t>3.4. Работник имеет право:</w:t>
      </w:r>
    </w:p>
    <w:p w:rsidR="00EE65CF" w:rsidRDefault="00EE65CF" w:rsidP="00EE65CF">
      <w:pPr>
        <w:ind w:firstLine="567"/>
        <w:jc w:val="both"/>
        <w:rPr>
          <w:sz w:val="28"/>
          <w:szCs w:val="28"/>
        </w:rPr>
      </w:pPr>
      <w:r>
        <w:rPr>
          <w:sz w:val="28"/>
          <w:szCs w:val="28"/>
        </w:rPr>
        <w:t>3.4.1. На полную информацию о своих персональных данных и обработке этих данных.</w:t>
      </w:r>
    </w:p>
    <w:p w:rsidR="00EE65CF" w:rsidRDefault="00EE65CF" w:rsidP="00EE65CF">
      <w:pPr>
        <w:ind w:firstLine="567"/>
        <w:jc w:val="both"/>
        <w:rPr>
          <w:sz w:val="28"/>
          <w:szCs w:val="28"/>
        </w:rPr>
      </w:pPr>
      <w:r>
        <w:rPr>
          <w:sz w:val="28"/>
          <w:szCs w:val="28"/>
        </w:rPr>
        <w:t>3.4.2. На свободный бесплатный доступ к своим персональным данным, включая право на получение копий любой записи, содержащей персональные данные сотрудника, за исключением случаев, предусмотренных законодательством РФ и законодательством субъекта РФ.</w:t>
      </w:r>
    </w:p>
    <w:p w:rsidR="00EE65CF" w:rsidRDefault="00EE65CF" w:rsidP="00EE65CF">
      <w:pPr>
        <w:ind w:firstLine="567"/>
        <w:jc w:val="both"/>
        <w:rPr>
          <w:sz w:val="28"/>
          <w:szCs w:val="28"/>
        </w:rPr>
      </w:pPr>
      <w:r>
        <w:rPr>
          <w:sz w:val="28"/>
          <w:szCs w:val="28"/>
        </w:rPr>
        <w:t xml:space="preserve">3.4.3. Предъявлять требования об исключении или исправлении </w:t>
      </w:r>
      <w:proofErr w:type="gramStart"/>
      <w:r>
        <w:rPr>
          <w:sz w:val="28"/>
          <w:szCs w:val="28"/>
        </w:rPr>
        <w:t>неверных</w:t>
      </w:r>
      <w:proofErr w:type="gramEnd"/>
      <w:r>
        <w:rPr>
          <w:sz w:val="28"/>
          <w:szCs w:val="28"/>
        </w:rPr>
        <w:t xml:space="preserve"> или неполных персональных данных, а также данных, обработанных с нарушением требований, определенных трудовым законодательством.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сотрудник имеет право дополнить заявлением, выражающим его собственную точку зрения.</w:t>
      </w:r>
    </w:p>
    <w:p w:rsidR="00EE65CF" w:rsidRDefault="00EE65CF" w:rsidP="00EE65CF">
      <w:pPr>
        <w:ind w:firstLine="567"/>
        <w:jc w:val="both"/>
        <w:rPr>
          <w:sz w:val="28"/>
          <w:szCs w:val="28"/>
        </w:rPr>
      </w:pPr>
      <w:r>
        <w:rPr>
          <w:sz w:val="28"/>
          <w:szCs w:val="28"/>
        </w:rPr>
        <w:t>3.4.5. Предъявлять требования об извещении работодателем всех лиц, которым ранее были сообщены неверные или неполные персональные данные сотрудника, обо всех произведенных в них исключениях, исправлениях или дополнениях.</w:t>
      </w:r>
    </w:p>
    <w:p w:rsidR="00EE65CF" w:rsidRDefault="00EE65CF" w:rsidP="00EE65CF">
      <w:pPr>
        <w:ind w:firstLine="567"/>
        <w:jc w:val="both"/>
        <w:rPr>
          <w:sz w:val="28"/>
          <w:szCs w:val="28"/>
        </w:rPr>
      </w:pPr>
      <w:r>
        <w:rPr>
          <w:sz w:val="28"/>
          <w:szCs w:val="28"/>
        </w:rPr>
        <w:t>3.4.6. Обжаловать в суд любые неправомерные действия или бездействие работодателя при обработке и защите его персональных данных.</w:t>
      </w:r>
    </w:p>
    <w:p w:rsidR="00EE65CF" w:rsidRDefault="00EE65CF" w:rsidP="00EE65CF">
      <w:pPr>
        <w:ind w:firstLine="567"/>
        <w:jc w:val="both"/>
        <w:rPr>
          <w:sz w:val="28"/>
          <w:szCs w:val="28"/>
        </w:rPr>
      </w:pPr>
      <w:r>
        <w:rPr>
          <w:sz w:val="28"/>
          <w:szCs w:val="28"/>
        </w:rPr>
        <w:t>3.5. Представление работником подложных документов или ложных сведений при поступлении на работу является основанием для расторжения трудового договора.</w:t>
      </w:r>
    </w:p>
    <w:p w:rsidR="00EE65CF" w:rsidRDefault="00EE65CF" w:rsidP="00EE65CF">
      <w:pPr>
        <w:ind w:firstLine="567"/>
        <w:jc w:val="both"/>
        <w:rPr>
          <w:sz w:val="28"/>
          <w:szCs w:val="28"/>
        </w:rPr>
      </w:pPr>
      <w:r>
        <w:rPr>
          <w:sz w:val="28"/>
          <w:szCs w:val="28"/>
        </w:rPr>
        <w:t>3.6. При поступлении на работу работник заполняет анкету и автобиографию и предоставляет иные документы в соответствии с требованиями законодательства Российской Федерации</w:t>
      </w:r>
    </w:p>
    <w:p w:rsidR="00EE65CF" w:rsidRDefault="00EE65CF" w:rsidP="00EE65CF">
      <w:pPr>
        <w:ind w:firstLine="567"/>
        <w:jc w:val="both"/>
        <w:rPr>
          <w:sz w:val="28"/>
          <w:szCs w:val="28"/>
        </w:rPr>
      </w:pPr>
      <w:r>
        <w:rPr>
          <w:sz w:val="28"/>
          <w:szCs w:val="28"/>
        </w:rPr>
        <w:t>3.7. Анкета заполняется работником самостоятельно. При заполнении анкеты работник должен заполнять все ее графы, на все вопросы давать полные ответы, не допускать исправлений или зачеркиваний, прочерков, помарок в строгом соответствии с записями, которые содержатся в его личных документах.</w:t>
      </w:r>
    </w:p>
    <w:p w:rsidR="00EE65CF" w:rsidRDefault="00EE65CF" w:rsidP="00EE65CF">
      <w:pPr>
        <w:ind w:firstLine="567"/>
        <w:jc w:val="both"/>
        <w:rPr>
          <w:sz w:val="28"/>
          <w:szCs w:val="28"/>
        </w:rPr>
      </w:pPr>
      <w:r>
        <w:rPr>
          <w:sz w:val="28"/>
          <w:szCs w:val="28"/>
        </w:rPr>
        <w:t xml:space="preserve">3.8. </w:t>
      </w:r>
      <w:proofErr w:type="gramStart"/>
      <w:r>
        <w:rPr>
          <w:sz w:val="28"/>
          <w:szCs w:val="28"/>
        </w:rPr>
        <w:t>Автобиография это</w:t>
      </w:r>
      <w:proofErr w:type="gramEnd"/>
      <w:r>
        <w:rPr>
          <w:sz w:val="28"/>
          <w:szCs w:val="28"/>
        </w:rPr>
        <w:t xml:space="preserve"> документ, содержащий описание в хронологической последовательности основных этапов жизни и деятельности принимаемого работника. Автобиография составляется в произвольной форме без помарок и исправлений. Анкета и автобиография работника и иные </w:t>
      </w:r>
      <w:r>
        <w:rPr>
          <w:sz w:val="28"/>
          <w:szCs w:val="28"/>
        </w:rPr>
        <w:lastRenderedPageBreak/>
        <w:t>документы персонального учета, относящиеся к персональным данным работника, должны храниться в личном деле работника. Порядок ведения личного дела работников администрации определяется Положением о порядке ведения личных дел работников Администрации МР «Левашинский район», утверждаемым постановлением Администрации МР «Левашинский район».</w:t>
      </w:r>
    </w:p>
    <w:p w:rsidR="00EE65CF" w:rsidRDefault="00EE65CF" w:rsidP="00EE65CF">
      <w:pPr>
        <w:ind w:firstLine="567"/>
        <w:jc w:val="both"/>
        <w:rPr>
          <w:sz w:val="28"/>
          <w:szCs w:val="28"/>
        </w:rPr>
      </w:pPr>
    </w:p>
    <w:p w:rsidR="00EE65CF" w:rsidRDefault="00EE65CF" w:rsidP="00EE65CF">
      <w:pPr>
        <w:ind w:firstLine="567"/>
        <w:jc w:val="center"/>
        <w:rPr>
          <w:b/>
          <w:sz w:val="28"/>
          <w:szCs w:val="28"/>
        </w:rPr>
      </w:pPr>
      <w:r>
        <w:rPr>
          <w:b/>
          <w:sz w:val="28"/>
          <w:szCs w:val="28"/>
        </w:rPr>
        <w:t>4.Требования и условия обработки персональных данных заявителей</w:t>
      </w:r>
    </w:p>
    <w:p w:rsidR="00EE65CF" w:rsidRDefault="00EE65CF" w:rsidP="00EE65CF">
      <w:pPr>
        <w:ind w:firstLine="567"/>
        <w:jc w:val="both"/>
        <w:rPr>
          <w:b/>
          <w:sz w:val="28"/>
          <w:szCs w:val="28"/>
        </w:rPr>
      </w:pPr>
    </w:p>
    <w:p w:rsidR="00EE65CF" w:rsidRDefault="00EE65CF" w:rsidP="00EE65CF">
      <w:pPr>
        <w:ind w:firstLine="567"/>
        <w:jc w:val="both"/>
        <w:rPr>
          <w:sz w:val="28"/>
          <w:szCs w:val="28"/>
        </w:rPr>
      </w:pPr>
      <w:r>
        <w:rPr>
          <w:sz w:val="28"/>
          <w:szCs w:val="28"/>
        </w:rPr>
        <w:t>4.1. В целях обеспечения прав и свобод человека и гражданина работники Администрации МР «Левашинский район» и ее представители при обработке персональных данных заявителей обязаны соблюдать следующие общие требования:</w:t>
      </w:r>
    </w:p>
    <w:p w:rsidR="00EE65CF" w:rsidRDefault="00EE65CF" w:rsidP="00EE65CF">
      <w:pPr>
        <w:ind w:firstLine="567"/>
        <w:jc w:val="both"/>
        <w:rPr>
          <w:sz w:val="28"/>
          <w:szCs w:val="28"/>
        </w:rPr>
      </w:pPr>
      <w:r>
        <w:rPr>
          <w:sz w:val="28"/>
          <w:szCs w:val="28"/>
        </w:rPr>
        <w:t>4.1.1. Обработка персональных данных может осуществляться только на основании обращения заявителя, в том числе в связи с предоставлением государственной или муниципальной услуги, в соответствии с Федеральным законом от 27 июля 2010 г. № 210-ФЗ «Об организации предоставления государственных и муниципальных услуг», для обеспечения предоставления такой услуги, в том числе для регистрации субъекта персональных данных на едином портале государственных и муниципальных услуг.</w:t>
      </w:r>
    </w:p>
    <w:p w:rsidR="00EE65CF" w:rsidRDefault="00EE65CF" w:rsidP="00EE65CF">
      <w:pPr>
        <w:ind w:firstLine="567"/>
        <w:jc w:val="both"/>
        <w:rPr>
          <w:sz w:val="28"/>
          <w:szCs w:val="28"/>
        </w:rPr>
      </w:pPr>
      <w:r>
        <w:rPr>
          <w:sz w:val="28"/>
          <w:szCs w:val="28"/>
        </w:rPr>
        <w:t>4.1.2. Обработка персональных данных осуществляется с согласия субъекта персональных данных на обработку его персональных данных, с учетом требований статьи 6 федерального закона от 02.05.2006 г. № 59-ФЗ «О порядке рассмотрения обращений граждан Российской Федерации» и частей 3-5 статьи 7 федерального закона от 27 июля 2010 г. № 210-ФЗ «Об организации предоставления государственных и муниципальных услуг».</w:t>
      </w:r>
    </w:p>
    <w:p w:rsidR="00EE65CF" w:rsidRDefault="00EE65CF" w:rsidP="00EE65CF">
      <w:pPr>
        <w:ind w:firstLine="567"/>
        <w:jc w:val="both"/>
        <w:rPr>
          <w:sz w:val="28"/>
          <w:szCs w:val="28"/>
        </w:rPr>
      </w:pPr>
      <w:r>
        <w:rPr>
          <w:sz w:val="28"/>
          <w:szCs w:val="28"/>
        </w:rPr>
        <w:t>4.2. Примерная форма уведомления о получении его персональных данных от третьих лиц установлена в Приложении № 3 к настоящему Положению.</w:t>
      </w:r>
    </w:p>
    <w:p w:rsidR="00EE65CF" w:rsidRDefault="00EE65CF" w:rsidP="00EE65CF">
      <w:pPr>
        <w:ind w:firstLine="567"/>
        <w:jc w:val="both"/>
        <w:rPr>
          <w:sz w:val="28"/>
          <w:szCs w:val="28"/>
        </w:rPr>
      </w:pPr>
      <w:r>
        <w:rPr>
          <w:sz w:val="28"/>
          <w:szCs w:val="28"/>
        </w:rPr>
        <w:t>4.3. Лицо, осуществляющее обработку персональных данных заявителей (работник администрации), обязано отказать в предоставлении таких персональных данных, если лицо, обратившееся с запросом, не уполномочено федеральным законом на получение такой информации или же отсутствует письменное согласие заявителя на предоставление сведений о нем лицу, обратившемуся с запросом. В таком случае выдается письменное уведомление об отказе в предоставлении персональных данных.</w:t>
      </w:r>
    </w:p>
    <w:p w:rsidR="00EE65CF" w:rsidRDefault="00EE65CF" w:rsidP="00EE65CF">
      <w:pPr>
        <w:ind w:firstLine="567"/>
        <w:jc w:val="both"/>
        <w:rPr>
          <w:sz w:val="28"/>
          <w:szCs w:val="28"/>
        </w:rPr>
      </w:pPr>
      <w:r>
        <w:rPr>
          <w:sz w:val="28"/>
          <w:szCs w:val="28"/>
        </w:rPr>
        <w:t>4.4. Осуществление обработки персональных данных без согласия субъекта персональных данных осуществляется в следующих случаях:</w:t>
      </w:r>
    </w:p>
    <w:p w:rsidR="00EE65CF" w:rsidRDefault="00EE65CF" w:rsidP="00EE65CF">
      <w:pPr>
        <w:ind w:firstLine="567"/>
        <w:jc w:val="both"/>
        <w:rPr>
          <w:sz w:val="28"/>
          <w:szCs w:val="28"/>
        </w:rPr>
      </w:pPr>
      <w:r>
        <w:rPr>
          <w:sz w:val="28"/>
          <w:szCs w:val="28"/>
        </w:rPr>
        <w:t xml:space="preserve">4.4.1. В случаях, прямо установленных федеральными законами Российской Федерации (при осуществлении государственным инспекторам труда </w:t>
      </w:r>
      <w:proofErr w:type="spellStart"/>
      <w:r>
        <w:rPr>
          <w:sz w:val="28"/>
          <w:szCs w:val="28"/>
        </w:rPr>
        <w:t>надзорно</w:t>
      </w:r>
      <w:proofErr w:type="spellEnd"/>
      <w:r>
        <w:rPr>
          <w:sz w:val="28"/>
          <w:szCs w:val="28"/>
        </w:rPr>
        <w:t>-контрольной деятельности; при исполнении требований об индивидуальном (персонифицированном) учете в системе обязательного пенсионного страхования; в случае наличия информации об угрозе распространения инфекционных заболеваний, массовых отравлений и поражений; при расследовании несчастного случая на производстве и др.).</w:t>
      </w:r>
    </w:p>
    <w:p w:rsidR="00EE65CF" w:rsidRDefault="00EE65CF" w:rsidP="00EE65CF">
      <w:pPr>
        <w:ind w:firstLine="567"/>
        <w:jc w:val="both"/>
        <w:rPr>
          <w:sz w:val="28"/>
          <w:szCs w:val="28"/>
        </w:rPr>
      </w:pPr>
      <w:r>
        <w:rPr>
          <w:sz w:val="28"/>
          <w:szCs w:val="28"/>
        </w:rPr>
        <w:lastRenderedPageBreak/>
        <w:t>4.4.2. Если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EE65CF" w:rsidRDefault="00EE65CF" w:rsidP="00EE65CF">
      <w:pPr>
        <w:ind w:firstLine="567"/>
        <w:jc w:val="both"/>
        <w:rPr>
          <w:sz w:val="28"/>
          <w:szCs w:val="28"/>
        </w:rPr>
      </w:pPr>
      <w:r>
        <w:rPr>
          <w:sz w:val="28"/>
          <w:szCs w:val="28"/>
        </w:rPr>
        <w:t>4.4.3. Если это необходимо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E65CF" w:rsidRDefault="00EE65CF" w:rsidP="00EE65CF">
      <w:pPr>
        <w:ind w:firstLine="567"/>
        <w:jc w:val="both"/>
        <w:rPr>
          <w:sz w:val="28"/>
          <w:szCs w:val="28"/>
        </w:rPr>
      </w:pPr>
      <w:r>
        <w:rPr>
          <w:sz w:val="28"/>
          <w:szCs w:val="28"/>
        </w:rPr>
        <w:t>4.4.4. Если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EE65CF" w:rsidRDefault="00EE65CF" w:rsidP="00EE65CF">
      <w:pPr>
        <w:ind w:firstLine="567"/>
        <w:jc w:val="both"/>
        <w:rPr>
          <w:sz w:val="28"/>
          <w:szCs w:val="28"/>
        </w:rPr>
      </w:pPr>
      <w:r>
        <w:rPr>
          <w:sz w:val="28"/>
          <w:szCs w:val="28"/>
        </w:rPr>
        <w:t>4.4.5. Если осуществляется обработка персональных данных, подлежащих опубликованию или обязательному раскрытию в соответствии с федеральным законом.</w:t>
      </w:r>
    </w:p>
    <w:p w:rsidR="00EE65CF" w:rsidRDefault="00EE65CF" w:rsidP="00EE65CF">
      <w:pPr>
        <w:ind w:firstLine="567"/>
        <w:jc w:val="both"/>
        <w:rPr>
          <w:sz w:val="28"/>
          <w:szCs w:val="28"/>
        </w:rPr>
      </w:pPr>
    </w:p>
    <w:p w:rsidR="00EE65CF" w:rsidRDefault="00EE65CF" w:rsidP="00EE65CF">
      <w:pPr>
        <w:ind w:firstLine="567"/>
        <w:jc w:val="center"/>
        <w:rPr>
          <w:b/>
          <w:sz w:val="28"/>
          <w:szCs w:val="28"/>
        </w:rPr>
      </w:pPr>
      <w:r>
        <w:rPr>
          <w:b/>
          <w:sz w:val="28"/>
          <w:szCs w:val="28"/>
        </w:rPr>
        <w:t>5. Рассмотрение запросов субъектов персональных данных</w:t>
      </w:r>
    </w:p>
    <w:p w:rsidR="00EE65CF" w:rsidRDefault="00EE65CF" w:rsidP="00EE65CF">
      <w:pPr>
        <w:ind w:firstLine="567"/>
        <w:jc w:val="both"/>
        <w:rPr>
          <w:b/>
          <w:sz w:val="28"/>
          <w:szCs w:val="28"/>
        </w:rPr>
      </w:pPr>
    </w:p>
    <w:p w:rsidR="00EE65CF" w:rsidRDefault="00EE65CF" w:rsidP="00EE65CF">
      <w:pPr>
        <w:ind w:firstLine="567"/>
        <w:jc w:val="both"/>
        <w:rPr>
          <w:sz w:val="28"/>
          <w:szCs w:val="28"/>
        </w:rPr>
      </w:pPr>
      <w:r>
        <w:rPr>
          <w:sz w:val="28"/>
          <w:szCs w:val="28"/>
        </w:rPr>
        <w:t>5.1. Субъект персональных данных имеет право на получение информации, касающейся обработки его персональных данных, в том числе:</w:t>
      </w:r>
    </w:p>
    <w:p w:rsidR="00EE65CF" w:rsidRDefault="00EE65CF" w:rsidP="00EE65CF">
      <w:pPr>
        <w:ind w:firstLine="567"/>
        <w:jc w:val="both"/>
        <w:rPr>
          <w:sz w:val="28"/>
          <w:szCs w:val="28"/>
        </w:rPr>
      </w:pPr>
      <w:r>
        <w:rPr>
          <w:sz w:val="28"/>
          <w:szCs w:val="28"/>
        </w:rPr>
        <w:t>- подтверждение факта обработки персональных данных в администрации;</w:t>
      </w:r>
    </w:p>
    <w:p w:rsidR="00EE65CF" w:rsidRDefault="00EE65CF" w:rsidP="00EE65CF">
      <w:pPr>
        <w:ind w:firstLine="567"/>
        <w:jc w:val="both"/>
        <w:rPr>
          <w:sz w:val="28"/>
          <w:szCs w:val="28"/>
        </w:rPr>
      </w:pPr>
      <w:r>
        <w:rPr>
          <w:sz w:val="28"/>
          <w:szCs w:val="28"/>
        </w:rPr>
        <w:t>- правовые основания и цели обработки персональных данных;</w:t>
      </w:r>
    </w:p>
    <w:p w:rsidR="00EE65CF" w:rsidRDefault="00EE65CF" w:rsidP="00EE65CF">
      <w:pPr>
        <w:ind w:firstLine="567"/>
        <w:jc w:val="both"/>
        <w:rPr>
          <w:sz w:val="28"/>
          <w:szCs w:val="28"/>
        </w:rPr>
      </w:pPr>
      <w:r>
        <w:rPr>
          <w:sz w:val="28"/>
          <w:szCs w:val="28"/>
        </w:rPr>
        <w:t>- цели и способы обработки персональных данных, применяемые в администрации;</w:t>
      </w:r>
    </w:p>
    <w:p w:rsidR="00EE65CF" w:rsidRDefault="00EE65CF" w:rsidP="00EE65CF">
      <w:pPr>
        <w:ind w:firstLine="567"/>
        <w:jc w:val="both"/>
        <w:rPr>
          <w:sz w:val="28"/>
          <w:szCs w:val="28"/>
        </w:rPr>
      </w:pPr>
      <w:r>
        <w:rPr>
          <w:sz w:val="28"/>
          <w:szCs w:val="28"/>
        </w:rPr>
        <w:t>- наименование и место нахождения администрации;</w:t>
      </w:r>
    </w:p>
    <w:p w:rsidR="00EE65CF" w:rsidRDefault="00EE65CF" w:rsidP="00EE65CF">
      <w:pPr>
        <w:ind w:firstLine="567"/>
        <w:jc w:val="both"/>
        <w:rPr>
          <w:sz w:val="28"/>
          <w:szCs w:val="28"/>
        </w:rPr>
      </w:pPr>
      <w:r>
        <w:rPr>
          <w:sz w:val="28"/>
          <w:szCs w:val="28"/>
        </w:rPr>
        <w:t>- сведения о третьих лицах, которые имеют доступ к персональным данным или которым могут быть раскрыты персональные данные на основании федерального закона;</w:t>
      </w:r>
    </w:p>
    <w:p w:rsidR="00EE65CF" w:rsidRDefault="00EE65CF" w:rsidP="00EE65CF">
      <w:pPr>
        <w:ind w:firstLine="567"/>
        <w:jc w:val="both"/>
        <w:rPr>
          <w:sz w:val="28"/>
          <w:szCs w:val="28"/>
        </w:rPr>
      </w:pPr>
      <w:r>
        <w:rPr>
          <w:sz w:val="28"/>
          <w:szCs w:val="28"/>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E65CF" w:rsidRDefault="00EE65CF" w:rsidP="00EE65CF">
      <w:pPr>
        <w:ind w:firstLine="567"/>
        <w:jc w:val="both"/>
        <w:rPr>
          <w:sz w:val="28"/>
          <w:szCs w:val="28"/>
        </w:rPr>
      </w:pPr>
      <w:r>
        <w:rPr>
          <w:sz w:val="28"/>
          <w:szCs w:val="28"/>
        </w:rPr>
        <w:t>- сроки обработки персональных данных, в том числе сроки их хранения;</w:t>
      </w:r>
    </w:p>
    <w:p w:rsidR="00EE65CF" w:rsidRDefault="00EE65CF" w:rsidP="00EE65CF">
      <w:pPr>
        <w:ind w:firstLine="567"/>
        <w:jc w:val="both"/>
        <w:rPr>
          <w:sz w:val="28"/>
          <w:szCs w:val="28"/>
        </w:rPr>
      </w:pPr>
      <w:r>
        <w:rPr>
          <w:sz w:val="28"/>
          <w:szCs w:val="28"/>
        </w:rPr>
        <w:t>- порядок осуществления субъектом персональных данных прав, предусмотренных федеральными законами;</w:t>
      </w:r>
    </w:p>
    <w:p w:rsidR="00EE65CF" w:rsidRDefault="00EE65CF" w:rsidP="00EE65CF">
      <w:pPr>
        <w:ind w:firstLine="567"/>
        <w:jc w:val="both"/>
        <w:rPr>
          <w:sz w:val="28"/>
          <w:szCs w:val="28"/>
        </w:rPr>
      </w:pPr>
      <w:r>
        <w:rPr>
          <w:sz w:val="28"/>
          <w:szCs w:val="28"/>
        </w:rPr>
        <w:t>- информацию об осуществленной или о предполагаемой трансграничной передаче данных;</w:t>
      </w:r>
    </w:p>
    <w:p w:rsidR="00EE65CF" w:rsidRDefault="00EE65CF" w:rsidP="00EE65CF">
      <w:pPr>
        <w:ind w:firstLine="567"/>
        <w:jc w:val="both"/>
        <w:rPr>
          <w:sz w:val="28"/>
          <w:szCs w:val="28"/>
        </w:rPr>
      </w:pPr>
      <w:r>
        <w:rPr>
          <w:sz w:val="28"/>
          <w:szCs w:val="28"/>
        </w:rPr>
        <w:t>- иные сведения, предусмотренные федеральными законами.</w:t>
      </w:r>
    </w:p>
    <w:p w:rsidR="00EE65CF" w:rsidRDefault="00EE65CF" w:rsidP="00EE65CF">
      <w:pPr>
        <w:ind w:firstLine="567"/>
        <w:jc w:val="both"/>
        <w:rPr>
          <w:sz w:val="28"/>
          <w:szCs w:val="28"/>
        </w:rPr>
      </w:pPr>
      <w:r>
        <w:rPr>
          <w:sz w:val="28"/>
          <w:szCs w:val="28"/>
        </w:rPr>
        <w:t>5.2. Право субъекта персональных данных на доступ к его персональным данным может быть ограничено в соответствии с частью 8 статьи 14 Федерального закона от 27.07.2006 г. № 152-ФЗ «О персональных данных».</w:t>
      </w:r>
    </w:p>
    <w:p w:rsidR="00EE65CF" w:rsidRDefault="00EE65CF" w:rsidP="00EE65CF">
      <w:pPr>
        <w:ind w:firstLine="567"/>
        <w:jc w:val="both"/>
        <w:rPr>
          <w:sz w:val="28"/>
          <w:szCs w:val="28"/>
        </w:rPr>
      </w:pPr>
      <w:r>
        <w:rPr>
          <w:sz w:val="28"/>
          <w:szCs w:val="28"/>
        </w:rPr>
        <w:t xml:space="preserve">5.3.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w:t>
      </w:r>
      <w:r>
        <w:rPr>
          <w:sz w:val="28"/>
          <w:szCs w:val="28"/>
        </w:rPr>
        <w:lastRenderedPageBreak/>
        <w:t>заявленной цели обработки, а также принимать предусмотренные законом меры по защите своих прав.</w:t>
      </w:r>
    </w:p>
    <w:p w:rsidR="00EE65CF" w:rsidRDefault="00EE65CF" w:rsidP="00EE65CF">
      <w:pPr>
        <w:ind w:firstLine="567"/>
        <w:jc w:val="both"/>
        <w:rPr>
          <w:sz w:val="28"/>
          <w:szCs w:val="28"/>
        </w:rPr>
      </w:pPr>
      <w:r>
        <w:rPr>
          <w:sz w:val="28"/>
          <w:szCs w:val="28"/>
        </w:rPr>
        <w:t>5.4. Сведения, указанные в части 7 статьи 14 Федерального закона от 27.07.2006 г. № 152-ФЗ «О персональных данных»,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E65CF" w:rsidRDefault="00EE65CF" w:rsidP="00EE65CF">
      <w:pPr>
        <w:ind w:firstLine="567"/>
        <w:jc w:val="both"/>
        <w:rPr>
          <w:sz w:val="28"/>
          <w:szCs w:val="28"/>
        </w:rPr>
      </w:pPr>
      <w:r>
        <w:rPr>
          <w:sz w:val="28"/>
          <w:szCs w:val="28"/>
        </w:rPr>
        <w:t>5.5. Сведения, указанные в части 7 статьи 14 Федерального закона от 27.07.2006 г. № 152-ФЗ «О персональных данных»,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EE65CF" w:rsidRDefault="00EE65CF" w:rsidP="00EE65CF">
      <w:pPr>
        <w:ind w:firstLine="567"/>
        <w:jc w:val="both"/>
        <w:rPr>
          <w:sz w:val="28"/>
          <w:szCs w:val="28"/>
        </w:rPr>
      </w:pPr>
      <w:r>
        <w:rPr>
          <w:sz w:val="28"/>
          <w:szCs w:val="28"/>
        </w:rPr>
        <w:t>5.6.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(номер договора, дата заключения договора, условное словесное обозначение, дата обращения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E65CF" w:rsidRDefault="00EE65CF" w:rsidP="00EE65CF">
      <w:pPr>
        <w:ind w:firstLine="567"/>
        <w:jc w:val="both"/>
        <w:rPr>
          <w:sz w:val="28"/>
          <w:szCs w:val="28"/>
        </w:rPr>
      </w:pPr>
      <w:r>
        <w:rPr>
          <w:sz w:val="28"/>
          <w:szCs w:val="28"/>
        </w:rPr>
        <w:t>5.7. Рассмотрение запросов (обращений) является служебной обязанностью уполномоченных должностных лиц администрации, в чьи обязанности входит обработка персональных данных.</w:t>
      </w:r>
    </w:p>
    <w:p w:rsidR="00EE65CF" w:rsidRDefault="00EE65CF" w:rsidP="00EE65CF">
      <w:pPr>
        <w:ind w:firstLine="567"/>
        <w:jc w:val="both"/>
        <w:rPr>
          <w:sz w:val="28"/>
          <w:szCs w:val="28"/>
        </w:rPr>
      </w:pPr>
      <w:r>
        <w:rPr>
          <w:sz w:val="28"/>
          <w:szCs w:val="28"/>
        </w:rPr>
        <w:t>5.8. Должностные лица администрации обеспечивают:</w:t>
      </w:r>
    </w:p>
    <w:p w:rsidR="00EE65CF" w:rsidRDefault="00EE65CF" w:rsidP="00EE65CF">
      <w:pPr>
        <w:ind w:firstLine="567"/>
        <w:jc w:val="both"/>
        <w:rPr>
          <w:sz w:val="28"/>
          <w:szCs w:val="28"/>
        </w:rPr>
      </w:pPr>
      <w:r>
        <w:rPr>
          <w:sz w:val="28"/>
          <w:szCs w:val="28"/>
        </w:rPr>
        <w:t>- объективное, всестороннее и своевременное рассмотрения запроса (обращения);</w:t>
      </w:r>
    </w:p>
    <w:p w:rsidR="00EE65CF" w:rsidRDefault="00EE65CF" w:rsidP="00EE65CF">
      <w:pPr>
        <w:ind w:firstLine="567"/>
        <w:jc w:val="both"/>
        <w:rPr>
          <w:sz w:val="28"/>
          <w:szCs w:val="28"/>
        </w:rPr>
      </w:pPr>
      <w:r>
        <w:rPr>
          <w:sz w:val="28"/>
          <w:szCs w:val="28"/>
        </w:rPr>
        <w:t>- принятие мер, направленных на восстановление или защиту нарушенных прав, свобод и законных интересов субъектов персональных данных;</w:t>
      </w:r>
    </w:p>
    <w:p w:rsidR="00EE65CF" w:rsidRDefault="00EE65CF" w:rsidP="00EE65CF">
      <w:pPr>
        <w:ind w:firstLine="567"/>
        <w:jc w:val="both"/>
        <w:rPr>
          <w:sz w:val="28"/>
          <w:szCs w:val="28"/>
        </w:rPr>
      </w:pPr>
      <w:r>
        <w:rPr>
          <w:sz w:val="28"/>
          <w:szCs w:val="28"/>
        </w:rPr>
        <w:t>- направление письменных ответов по существу запроса.</w:t>
      </w:r>
    </w:p>
    <w:p w:rsidR="00EE65CF" w:rsidRDefault="00EE65CF" w:rsidP="00EE65CF">
      <w:pPr>
        <w:ind w:firstLine="567"/>
        <w:jc w:val="both"/>
        <w:rPr>
          <w:sz w:val="28"/>
          <w:szCs w:val="28"/>
        </w:rPr>
      </w:pPr>
      <w:r>
        <w:rPr>
          <w:sz w:val="28"/>
          <w:szCs w:val="28"/>
        </w:rPr>
        <w:t>5.9. Ведение делопроизводства по запросам субъектов персональных данных осуществляется работниками специалистом администрации, под контролем Главы Администрации МР «Левашинский район».</w:t>
      </w:r>
    </w:p>
    <w:p w:rsidR="00EE65CF" w:rsidRDefault="00EE65CF" w:rsidP="00EE65CF">
      <w:pPr>
        <w:ind w:firstLine="567"/>
        <w:jc w:val="both"/>
        <w:rPr>
          <w:sz w:val="28"/>
          <w:szCs w:val="28"/>
        </w:rPr>
      </w:pPr>
      <w:r>
        <w:rPr>
          <w:sz w:val="28"/>
          <w:szCs w:val="28"/>
        </w:rPr>
        <w:t>5.10. Все поступившие запросы регистрируются в соответствии с Административным регламентом рассмотрения обращений граждан в администрации, утвержденным постановлением Администрации МР «Левашинский район».</w:t>
      </w:r>
    </w:p>
    <w:p w:rsidR="00EE65CF" w:rsidRDefault="00EE65CF" w:rsidP="00EE65CF">
      <w:pPr>
        <w:ind w:firstLine="567"/>
        <w:jc w:val="both"/>
        <w:rPr>
          <w:sz w:val="28"/>
          <w:szCs w:val="28"/>
        </w:rPr>
      </w:pPr>
      <w:r>
        <w:rPr>
          <w:sz w:val="28"/>
          <w:szCs w:val="28"/>
        </w:rPr>
        <w:t xml:space="preserve">5.11. В случае, если сведения, указанные в части 7 статьи 14 Федерального закона от 27.07.2006 г. № 152-ФЗ «О персональных данных»,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или направить повторный </w:t>
      </w:r>
      <w:r>
        <w:rPr>
          <w:sz w:val="28"/>
          <w:szCs w:val="28"/>
        </w:rPr>
        <w:lastRenderedPageBreak/>
        <w:t>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E65CF" w:rsidRDefault="00EE65CF" w:rsidP="00EE65CF">
      <w:pPr>
        <w:ind w:firstLine="567"/>
        <w:jc w:val="both"/>
        <w:rPr>
          <w:sz w:val="28"/>
          <w:szCs w:val="28"/>
        </w:rPr>
      </w:pPr>
      <w:r>
        <w:rPr>
          <w:sz w:val="28"/>
          <w:szCs w:val="28"/>
        </w:rPr>
        <w:t>5.12. Субъект персональных данных вправе обратиться повторно или направить повторный запрос в целях получения сведений, указанных в части 7 статьи 14 Федерального закона от 27.07.2006 г. № 152-ФЗ «О персональных данных», а также в целях ознакомления с обрабатываемыми персональными данными до истечения срока, указанного в пункте 5.11.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EE65CF" w:rsidRDefault="00EE65CF" w:rsidP="00EE65CF">
      <w:pPr>
        <w:ind w:firstLine="567"/>
        <w:jc w:val="both"/>
        <w:rPr>
          <w:sz w:val="28"/>
          <w:szCs w:val="28"/>
        </w:rPr>
      </w:pPr>
      <w:r>
        <w:rPr>
          <w:sz w:val="28"/>
          <w:szCs w:val="28"/>
        </w:rPr>
        <w:t>5.13. Администрация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от 27.07.2006 г. № 152-ФЗ «О персональных данных». Такой отказ должен быть мотивированным.</w:t>
      </w:r>
    </w:p>
    <w:p w:rsidR="00EE65CF" w:rsidRDefault="00EE65CF" w:rsidP="00EE65CF">
      <w:pPr>
        <w:ind w:firstLine="567"/>
        <w:jc w:val="both"/>
        <w:rPr>
          <w:sz w:val="28"/>
          <w:szCs w:val="28"/>
        </w:rPr>
      </w:pPr>
      <w:r>
        <w:rPr>
          <w:sz w:val="28"/>
          <w:szCs w:val="28"/>
        </w:rPr>
        <w:t>5.14. Должностные лица администрация при рассмотрении и разрешении запроса субъекта персональных данных обязаны:</w:t>
      </w:r>
    </w:p>
    <w:p w:rsidR="00EE65CF" w:rsidRDefault="00EE65CF" w:rsidP="00EE65CF">
      <w:pPr>
        <w:ind w:firstLine="567"/>
        <w:jc w:val="both"/>
        <w:rPr>
          <w:sz w:val="28"/>
          <w:szCs w:val="28"/>
        </w:rPr>
      </w:pPr>
      <w:r>
        <w:rPr>
          <w:sz w:val="28"/>
          <w:szCs w:val="28"/>
        </w:rPr>
        <w:t>- внимательно разобраться в их существе, в случае необходимости истребовать дополнительные материалы или производить проверку фактов, изложенных в запросах, на месте и (или) принимать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EE65CF" w:rsidRDefault="00EE65CF" w:rsidP="00EE65CF">
      <w:pPr>
        <w:ind w:firstLine="567"/>
        <w:jc w:val="both"/>
        <w:rPr>
          <w:sz w:val="28"/>
          <w:szCs w:val="28"/>
        </w:rPr>
      </w:pPr>
      <w:r>
        <w:rPr>
          <w:sz w:val="28"/>
          <w:szCs w:val="28"/>
        </w:rPr>
        <w:t>- принимать по ним законные, обоснованные и мотивированные решения и обеспечивать своевременное и качественное их исполнение;</w:t>
      </w:r>
    </w:p>
    <w:p w:rsidR="00EE65CF" w:rsidRDefault="00EE65CF" w:rsidP="00EE65CF">
      <w:pPr>
        <w:ind w:firstLine="567"/>
        <w:jc w:val="both"/>
        <w:rPr>
          <w:sz w:val="28"/>
          <w:szCs w:val="28"/>
        </w:rPr>
      </w:pPr>
      <w:r>
        <w:rPr>
          <w:sz w:val="28"/>
          <w:szCs w:val="28"/>
        </w:rPr>
        <w:t>- 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EE65CF" w:rsidRDefault="00EE65CF" w:rsidP="00EE65CF">
      <w:pPr>
        <w:ind w:firstLine="567"/>
        <w:jc w:val="both"/>
        <w:rPr>
          <w:sz w:val="28"/>
          <w:szCs w:val="28"/>
        </w:rPr>
      </w:pPr>
      <w:r>
        <w:rPr>
          <w:sz w:val="28"/>
          <w:szCs w:val="28"/>
        </w:rPr>
        <w:t>5.15. Должностные лица администрации обязаны сообщать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предоставлять возможность ознакомления с этими персональными данными при обращении субъекта персональных данных или его представителя в течение тридцати дней с даты регистрации обращения об этом.</w:t>
      </w:r>
    </w:p>
    <w:p w:rsidR="00EE65CF" w:rsidRDefault="00EE65CF" w:rsidP="00EE65CF">
      <w:pPr>
        <w:ind w:firstLine="567"/>
        <w:jc w:val="both"/>
        <w:rPr>
          <w:sz w:val="28"/>
          <w:szCs w:val="28"/>
        </w:rPr>
      </w:pPr>
      <w:r>
        <w:rPr>
          <w:sz w:val="28"/>
          <w:szCs w:val="28"/>
        </w:rPr>
        <w:t xml:space="preserve">5.16. В случае отказа в предоставлении информации о наличии персональных данных о соответствующем субъекте персональных данных или </w:t>
      </w:r>
      <w:r>
        <w:rPr>
          <w:sz w:val="28"/>
          <w:szCs w:val="28"/>
        </w:rPr>
        <w:lastRenderedPageBreak/>
        <w:t>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должностные лица администрации обязаны дать в письменной форме мотивированный ответ, содержащий ссылку на положение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регистрации обращения субъекта персональных данных или его представителя.</w:t>
      </w:r>
    </w:p>
    <w:p w:rsidR="00EE65CF" w:rsidRDefault="00EE65CF" w:rsidP="00EE65CF">
      <w:pPr>
        <w:ind w:firstLine="567"/>
        <w:jc w:val="both"/>
        <w:rPr>
          <w:sz w:val="28"/>
          <w:szCs w:val="28"/>
        </w:rPr>
      </w:pPr>
      <w:r>
        <w:rPr>
          <w:sz w:val="28"/>
          <w:szCs w:val="28"/>
        </w:rPr>
        <w:t>5.17. Должностные лица администрации обязаны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EE65CF" w:rsidRDefault="00EE65CF" w:rsidP="00EE65CF">
      <w:pPr>
        <w:ind w:firstLine="567"/>
        <w:jc w:val="both"/>
        <w:rPr>
          <w:sz w:val="28"/>
          <w:szCs w:val="28"/>
        </w:rPr>
      </w:pPr>
      <w:r>
        <w:rPr>
          <w:sz w:val="28"/>
          <w:szCs w:val="28"/>
        </w:rPr>
        <w:t>5.18.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должностные лица администрации обязаны внести в них необходимые изменения.</w:t>
      </w:r>
    </w:p>
    <w:p w:rsidR="00EE65CF" w:rsidRDefault="00EE65CF" w:rsidP="00EE65CF">
      <w:pPr>
        <w:ind w:firstLine="567"/>
        <w:jc w:val="both"/>
        <w:rPr>
          <w:sz w:val="28"/>
          <w:szCs w:val="28"/>
        </w:rPr>
      </w:pPr>
      <w:r>
        <w:rPr>
          <w:sz w:val="28"/>
          <w:szCs w:val="28"/>
        </w:rPr>
        <w:t>5.19.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должностные лица администрации обязаны уничтожить такие персональные данные.</w:t>
      </w:r>
    </w:p>
    <w:p w:rsidR="00EE65CF" w:rsidRDefault="00EE65CF" w:rsidP="00EE65CF">
      <w:pPr>
        <w:ind w:firstLine="567"/>
        <w:jc w:val="both"/>
        <w:rPr>
          <w:sz w:val="28"/>
          <w:szCs w:val="28"/>
        </w:rPr>
      </w:pPr>
      <w:r>
        <w:rPr>
          <w:sz w:val="28"/>
          <w:szCs w:val="28"/>
        </w:rPr>
        <w:t xml:space="preserve">5.20. Должностные лица администрации обязаны уведомить субъекта персональных данных или его представителя о внесенных изменениях и </w:t>
      </w:r>
      <w:proofErr w:type="gramStart"/>
      <w:r>
        <w:rPr>
          <w:sz w:val="28"/>
          <w:szCs w:val="28"/>
        </w:rPr>
        <w:t>предпринятых  мерах</w:t>
      </w:r>
      <w:proofErr w:type="gramEnd"/>
      <w:r>
        <w:rPr>
          <w:sz w:val="28"/>
          <w:szCs w:val="28"/>
        </w:rPr>
        <w:t xml:space="preserve"> и принять разумные меры для уведомления третьих лиц, которым персональные данные этого субъекта были переданы.</w:t>
      </w:r>
    </w:p>
    <w:p w:rsidR="00EE65CF" w:rsidRDefault="00EE65CF" w:rsidP="00EE65CF">
      <w:pPr>
        <w:ind w:firstLine="567"/>
        <w:jc w:val="both"/>
        <w:rPr>
          <w:sz w:val="28"/>
          <w:szCs w:val="28"/>
        </w:rPr>
      </w:pPr>
      <w:r>
        <w:rPr>
          <w:sz w:val="28"/>
          <w:szCs w:val="28"/>
        </w:rPr>
        <w:t xml:space="preserve">5.21.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w:t>
      </w:r>
      <w:proofErr w:type="gramStart"/>
      <w:r>
        <w:rPr>
          <w:sz w:val="28"/>
          <w:szCs w:val="28"/>
        </w:rPr>
        <w:t>представителя</w:t>
      </w:r>
      <w:proofErr w:type="gramEnd"/>
      <w:r>
        <w:rPr>
          <w:sz w:val="28"/>
          <w:szCs w:val="28"/>
        </w:rPr>
        <w:t xml:space="preserve"> либо уполномоченного органа по защите прав субъектов персональных данных, должностные лица администрации обязаны:</w:t>
      </w:r>
    </w:p>
    <w:p w:rsidR="00EE65CF" w:rsidRDefault="00EE65CF" w:rsidP="00EE65CF">
      <w:pPr>
        <w:ind w:firstLine="567"/>
        <w:jc w:val="both"/>
        <w:rPr>
          <w:sz w:val="28"/>
          <w:szCs w:val="28"/>
        </w:rPr>
      </w:pPr>
      <w:r>
        <w:rPr>
          <w:sz w:val="28"/>
          <w:szCs w:val="28"/>
        </w:rPr>
        <w:t>-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EE65CF" w:rsidRDefault="00EE65CF" w:rsidP="00EE65CF">
      <w:pPr>
        <w:ind w:firstLine="567"/>
        <w:jc w:val="both"/>
        <w:rPr>
          <w:sz w:val="28"/>
          <w:szCs w:val="28"/>
        </w:rPr>
      </w:pPr>
      <w:r>
        <w:rPr>
          <w:sz w:val="28"/>
          <w:szCs w:val="28"/>
        </w:rPr>
        <w:t>- в срок, не превышающий трех рабочих дней с даты этого выявления, прекратить</w:t>
      </w:r>
    </w:p>
    <w:p w:rsidR="00EE65CF" w:rsidRDefault="00EE65CF" w:rsidP="00EE65CF">
      <w:pPr>
        <w:ind w:firstLine="567"/>
        <w:jc w:val="both"/>
        <w:rPr>
          <w:sz w:val="28"/>
          <w:szCs w:val="28"/>
        </w:rPr>
      </w:pPr>
      <w:r>
        <w:rPr>
          <w:sz w:val="28"/>
          <w:szCs w:val="28"/>
        </w:rPr>
        <w:t>- в случае, если обеспечить правомерность обработки персональных данных невозможно,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w:t>
      </w:r>
    </w:p>
    <w:p w:rsidR="00EE65CF" w:rsidRDefault="00EE65CF" w:rsidP="00EE65CF">
      <w:pPr>
        <w:ind w:firstLine="567"/>
        <w:jc w:val="both"/>
        <w:rPr>
          <w:sz w:val="28"/>
          <w:szCs w:val="28"/>
        </w:rPr>
      </w:pPr>
      <w:r>
        <w:rPr>
          <w:sz w:val="28"/>
          <w:szCs w:val="28"/>
        </w:rPr>
        <w:t xml:space="preserve">5.22. В случае выявления неточных персональных данных при обращении субъекта персональных данных или его представителя либо по их запросу или </w:t>
      </w:r>
      <w:r>
        <w:rPr>
          <w:sz w:val="28"/>
          <w:szCs w:val="28"/>
        </w:rPr>
        <w:lastRenderedPageBreak/>
        <w:t>по запросу уполномоченного органа по защите прав субъектов персональных данных, должностные лица администрации обязаны:</w:t>
      </w:r>
    </w:p>
    <w:p w:rsidR="00EE65CF" w:rsidRDefault="00EE65CF" w:rsidP="00EE65CF">
      <w:pPr>
        <w:ind w:firstLine="567"/>
        <w:jc w:val="both"/>
        <w:rPr>
          <w:sz w:val="28"/>
          <w:szCs w:val="28"/>
        </w:rPr>
      </w:pPr>
      <w:r>
        <w:rPr>
          <w:sz w:val="28"/>
          <w:szCs w:val="28"/>
        </w:rPr>
        <w:t>-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EE65CF" w:rsidRDefault="00EE65CF" w:rsidP="00EE65CF">
      <w:pPr>
        <w:ind w:firstLine="567"/>
        <w:jc w:val="both"/>
        <w:rPr>
          <w:sz w:val="28"/>
          <w:szCs w:val="28"/>
        </w:rPr>
      </w:pPr>
      <w:r>
        <w:rPr>
          <w:sz w:val="28"/>
          <w:szCs w:val="28"/>
        </w:rPr>
        <w:t>-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EE65CF" w:rsidRDefault="00EE65CF" w:rsidP="00EE65CF">
      <w:pPr>
        <w:ind w:firstLine="567"/>
        <w:jc w:val="both"/>
        <w:rPr>
          <w:sz w:val="28"/>
          <w:szCs w:val="28"/>
        </w:rPr>
      </w:pPr>
      <w:r>
        <w:rPr>
          <w:sz w:val="28"/>
          <w:szCs w:val="28"/>
        </w:rPr>
        <w:t>5.23. Об устранении допущенных нарушений или об уничтожении персональных данных должностные лица администрации обязаны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EE65CF" w:rsidRDefault="00EE65CF" w:rsidP="00EE65CF">
      <w:pPr>
        <w:ind w:firstLine="567"/>
        <w:jc w:val="both"/>
        <w:rPr>
          <w:sz w:val="28"/>
          <w:szCs w:val="28"/>
        </w:rPr>
      </w:pPr>
      <w:r>
        <w:rPr>
          <w:sz w:val="28"/>
          <w:szCs w:val="28"/>
        </w:rPr>
        <w:t>5.24. Для проверки фактов, изложенных в запросах, при необходимости проводятся служебные проверки в соответствии с законодательством Российской Федерации</w:t>
      </w:r>
    </w:p>
    <w:p w:rsidR="00EE65CF" w:rsidRDefault="00EE65CF" w:rsidP="00EE65CF">
      <w:pPr>
        <w:ind w:firstLine="567"/>
        <w:jc w:val="both"/>
        <w:rPr>
          <w:sz w:val="28"/>
          <w:szCs w:val="28"/>
        </w:rPr>
      </w:pPr>
      <w:r>
        <w:rPr>
          <w:sz w:val="28"/>
          <w:szCs w:val="28"/>
        </w:rPr>
        <w:t>5.25.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должностными лицами администрации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Администрации МР «Левашинский район».</w:t>
      </w:r>
    </w:p>
    <w:p w:rsidR="00EE65CF" w:rsidRDefault="00EE65CF" w:rsidP="00EE65CF">
      <w:pPr>
        <w:ind w:firstLine="567"/>
        <w:jc w:val="both"/>
        <w:rPr>
          <w:b/>
          <w:sz w:val="28"/>
          <w:szCs w:val="28"/>
        </w:rPr>
      </w:pPr>
    </w:p>
    <w:p w:rsidR="00EE65CF" w:rsidRDefault="00EE65CF" w:rsidP="00EE65CF">
      <w:pPr>
        <w:ind w:firstLine="567"/>
        <w:jc w:val="center"/>
        <w:rPr>
          <w:b/>
          <w:sz w:val="28"/>
          <w:szCs w:val="28"/>
        </w:rPr>
      </w:pPr>
      <w:r>
        <w:rPr>
          <w:b/>
          <w:sz w:val="28"/>
          <w:szCs w:val="28"/>
        </w:rPr>
        <w:t>6. Правила работы с обезличенными персональными данными</w:t>
      </w:r>
    </w:p>
    <w:p w:rsidR="00EE65CF" w:rsidRDefault="00EE65CF" w:rsidP="00EE65CF">
      <w:pPr>
        <w:ind w:firstLine="567"/>
        <w:jc w:val="both"/>
        <w:rPr>
          <w:sz w:val="28"/>
          <w:szCs w:val="28"/>
        </w:rPr>
      </w:pPr>
    </w:p>
    <w:p w:rsidR="00EE65CF" w:rsidRDefault="00EE65CF" w:rsidP="00EE65CF">
      <w:pPr>
        <w:ind w:firstLine="567"/>
        <w:jc w:val="both"/>
        <w:rPr>
          <w:sz w:val="28"/>
          <w:szCs w:val="28"/>
        </w:rPr>
      </w:pPr>
      <w:r>
        <w:rPr>
          <w:sz w:val="28"/>
          <w:szCs w:val="28"/>
        </w:rPr>
        <w:t>6.1.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МР «Левашинский район» и по достижению целей обработки или в случае утраты необходимости в достижении этих целей, если иное не предусмотрено федеральным законом.</w:t>
      </w:r>
    </w:p>
    <w:p w:rsidR="00EE65CF" w:rsidRDefault="00EE65CF" w:rsidP="00EE65CF">
      <w:pPr>
        <w:ind w:firstLine="567"/>
        <w:jc w:val="both"/>
        <w:rPr>
          <w:sz w:val="28"/>
          <w:szCs w:val="28"/>
        </w:rPr>
      </w:pPr>
      <w:r>
        <w:rPr>
          <w:sz w:val="28"/>
          <w:szCs w:val="28"/>
        </w:rPr>
        <w:t>6.2. Способы обезличивания при условии дальнейшей обработки персональных данных:</w:t>
      </w:r>
    </w:p>
    <w:p w:rsidR="00EE65CF" w:rsidRDefault="00EE65CF" w:rsidP="00EE65CF">
      <w:pPr>
        <w:ind w:firstLine="567"/>
        <w:jc w:val="both"/>
        <w:rPr>
          <w:sz w:val="28"/>
          <w:szCs w:val="28"/>
        </w:rPr>
      </w:pPr>
      <w:r>
        <w:rPr>
          <w:sz w:val="28"/>
          <w:szCs w:val="28"/>
        </w:rPr>
        <w:t>1)    уменьшение перечня обрабатываемых сведений;</w:t>
      </w:r>
    </w:p>
    <w:p w:rsidR="00EE65CF" w:rsidRDefault="00EE65CF" w:rsidP="00EE65CF">
      <w:pPr>
        <w:ind w:firstLine="567"/>
        <w:jc w:val="both"/>
        <w:rPr>
          <w:sz w:val="28"/>
          <w:szCs w:val="28"/>
        </w:rPr>
      </w:pPr>
      <w:r>
        <w:rPr>
          <w:sz w:val="28"/>
          <w:szCs w:val="28"/>
        </w:rPr>
        <w:t>2)    замена части сведений идентификаторами</w:t>
      </w:r>
    </w:p>
    <w:p w:rsidR="00EE65CF" w:rsidRDefault="00EE65CF" w:rsidP="00EE65CF">
      <w:pPr>
        <w:ind w:firstLine="567"/>
        <w:jc w:val="both"/>
        <w:rPr>
          <w:sz w:val="28"/>
          <w:szCs w:val="28"/>
        </w:rPr>
      </w:pPr>
      <w:r>
        <w:rPr>
          <w:sz w:val="28"/>
          <w:szCs w:val="28"/>
        </w:rPr>
        <w:t>3)    обобщение – понижение точности некоторых сведений;</w:t>
      </w:r>
    </w:p>
    <w:p w:rsidR="00EE65CF" w:rsidRDefault="00EE65CF" w:rsidP="00EE65CF">
      <w:pPr>
        <w:ind w:firstLine="567"/>
        <w:jc w:val="both"/>
        <w:rPr>
          <w:sz w:val="28"/>
          <w:szCs w:val="28"/>
        </w:rPr>
      </w:pPr>
      <w:r>
        <w:rPr>
          <w:sz w:val="28"/>
          <w:szCs w:val="28"/>
        </w:rPr>
        <w:lastRenderedPageBreak/>
        <w:t>4)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EE65CF" w:rsidRDefault="00EE65CF" w:rsidP="00EE65CF">
      <w:pPr>
        <w:ind w:firstLine="567"/>
        <w:jc w:val="both"/>
        <w:rPr>
          <w:sz w:val="28"/>
          <w:szCs w:val="28"/>
        </w:rPr>
      </w:pPr>
      <w:r>
        <w:rPr>
          <w:sz w:val="28"/>
          <w:szCs w:val="28"/>
        </w:rPr>
        <w:t>5)    деление сведений на части и обработка в разных информационных системах;</w:t>
      </w:r>
    </w:p>
    <w:p w:rsidR="00EE65CF" w:rsidRDefault="00EE65CF" w:rsidP="00EE65CF">
      <w:pPr>
        <w:ind w:firstLine="567"/>
        <w:jc w:val="both"/>
        <w:rPr>
          <w:sz w:val="28"/>
          <w:szCs w:val="28"/>
        </w:rPr>
      </w:pPr>
      <w:r>
        <w:rPr>
          <w:sz w:val="28"/>
          <w:szCs w:val="28"/>
        </w:rPr>
        <w:t>6)    другие способы.</w:t>
      </w:r>
    </w:p>
    <w:p w:rsidR="00EE65CF" w:rsidRDefault="00EE65CF" w:rsidP="00EE65CF">
      <w:pPr>
        <w:ind w:firstLine="567"/>
        <w:jc w:val="both"/>
        <w:rPr>
          <w:sz w:val="28"/>
          <w:szCs w:val="28"/>
        </w:rPr>
      </w:pPr>
      <w:r>
        <w:rPr>
          <w:sz w:val="28"/>
          <w:szCs w:val="28"/>
        </w:rPr>
        <w:t>6.3.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EE65CF" w:rsidRDefault="00EE65CF" w:rsidP="00EE65CF">
      <w:pPr>
        <w:ind w:firstLine="567"/>
        <w:jc w:val="both"/>
        <w:rPr>
          <w:sz w:val="28"/>
          <w:szCs w:val="28"/>
        </w:rPr>
      </w:pPr>
      <w:r>
        <w:rPr>
          <w:sz w:val="28"/>
          <w:szCs w:val="28"/>
        </w:rPr>
        <w:t xml:space="preserve">6.4. Для обезличивания персональных данных могут использоваться любые способы явно </w:t>
      </w:r>
      <w:proofErr w:type="gramStart"/>
      <w:r>
        <w:rPr>
          <w:sz w:val="28"/>
          <w:szCs w:val="28"/>
        </w:rPr>
        <w:t>не запрещенные</w:t>
      </w:r>
      <w:proofErr w:type="gramEnd"/>
      <w:r>
        <w:rPr>
          <w:sz w:val="28"/>
          <w:szCs w:val="28"/>
        </w:rPr>
        <w:t xml:space="preserve"> законодательством Российской Федерации.</w:t>
      </w:r>
    </w:p>
    <w:p w:rsidR="00EE65CF" w:rsidRDefault="00EE65CF" w:rsidP="00EE65CF">
      <w:pPr>
        <w:ind w:firstLine="567"/>
        <w:jc w:val="both"/>
        <w:rPr>
          <w:sz w:val="28"/>
          <w:szCs w:val="28"/>
        </w:rPr>
      </w:pPr>
      <w:r>
        <w:rPr>
          <w:sz w:val="28"/>
          <w:szCs w:val="28"/>
        </w:rPr>
        <w:t>6.5. Перечень должностей должностных лиц администрации, ответственных за проведение мероприятий по обезличиванию обрабатываемых персональных данных, утверждается Приложением № 4 к настоящему Положению.</w:t>
      </w:r>
    </w:p>
    <w:p w:rsidR="00EE65CF" w:rsidRDefault="00EE65CF" w:rsidP="00EE65CF">
      <w:pPr>
        <w:ind w:firstLine="567"/>
        <w:jc w:val="both"/>
        <w:rPr>
          <w:sz w:val="28"/>
          <w:szCs w:val="28"/>
        </w:rPr>
      </w:pPr>
      <w:r>
        <w:rPr>
          <w:sz w:val="28"/>
          <w:szCs w:val="28"/>
        </w:rPr>
        <w:t>6.6. Должностное лицо, ответственное за проведение мероприятий по обезличиванию обрабатываемых персональных данных, принимает решение о необходимости обезличивания персональных данных. Должностные лица,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 Должностные лица, обслуживающие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EE65CF" w:rsidRDefault="00EE65CF" w:rsidP="00EE65CF">
      <w:pPr>
        <w:ind w:firstLine="567"/>
        <w:jc w:val="both"/>
        <w:rPr>
          <w:sz w:val="28"/>
          <w:szCs w:val="28"/>
        </w:rPr>
      </w:pPr>
      <w:r>
        <w:rPr>
          <w:sz w:val="28"/>
          <w:szCs w:val="28"/>
        </w:rPr>
        <w:t>6.7. Обезличенные персональные данные не подлежат разглашению и нарушению конфиденциальности.</w:t>
      </w:r>
    </w:p>
    <w:p w:rsidR="00EE65CF" w:rsidRDefault="00EE65CF" w:rsidP="00EE65CF">
      <w:pPr>
        <w:ind w:firstLine="567"/>
        <w:jc w:val="both"/>
        <w:rPr>
          <w:sz w:val="28"/>
          <w:szCs w:val="28"/>
        </w:rPr>
      </w:pPr>
      <w:r>
        <w:rPr>
          <w:sz w:val="28"/>
          <w:szCs w:val="28"/>
        </w:rPr>
        <w:t>6.8. Обезличенные персональные данные могут обрабатываться с использованием и без использования средств автоматизации. При обработке обезличенных персональных данных с использованием средств автоматизации необходимо соблюдение:</w:t>
      </w:r>
    </w:p>
    <w:p w:rsidR="00EE65CF" w:rsidRDefault="00EE65CF" w:rsidP="00EE65CF">
      <w:pPr>
        <w:ind w:firstLine="567"/>
        <w:jc w:val="both"/>
        <w:rPr>
          <w:sz w:val="28"/>
          <w:szCs w:val="28"/>
        </w:rPr>
      </w:pPr>
      <w:r>
        <w:rPr>
          <w:sz w:val="28"/>
          <w:szCs w:val="28"/>
        </w:rPr>
        <w:t>- парольной политики (не разглашение пароля доступа);</w:t>
      </w:r>
    </w:p>
    <w:p w:rsidR="00EE65CF" w:rsidRDefault="00EE65CF" w:rsidP="00EE65CF">
      <w:pPr>
        <w:ind w:firstLine="567"/>
        <w:jc w:val="both"/>
        <w:rPr>
          <w:sz w:val="28"/>
          <w:szCs w:val="28"/>
        </w:rPr>
      </w:pPr>
      <w:r>
        <w:rPr>
          <w:sz w:val="28"/>
          <w:szCs w:val="28"/>
        </w:rPr>
        <w:t>- антивирусной политики (использование антивирусной программы для ЭВМ);</w:t>
      </w:r>
    </w:p>
    <w:p w:rsidR="00EE65CF" w:rsidRDefault="00EE65CF" w:rsidP="00EE65CF">
      <w:pPr>
        <w:ind w:firstLine="567"/>
        <w:jc w:val="both"/>
        <w:rPr>
          <w:sz w:val="28"/>
          <w:szCs w:val="28"/>
        </w:rPr>
      </w:pPr>
      <w:r>
        <w:rPr>
          <w:sz w:val="28"/>
          <w:szCs w:val="28"/>
        </w:rPr>
        <w:t>- правил работы со съемными носителями (если использование предусмотрено);</w:t>
      </w:r>
    </w:p>
    <w:p w:rsidR="00EE65CF" w:rsidRDefault="00EE65CF" w:rsidP="00EE65CF">
      <w:pPr>
        <w:ind w:firstLine="567"/>
        <w:jc w:val="both"/>
        <w:rPr>
          <w:sz w:val="28"/>
          <w:szCs w:val="28"/>
        </w:rPr>
      </w:pPr>
      <w:r>
        <w:rPr>
          <w:sz w:val="28"/>
          <w:szCs w:val="28"/>
        </w:rPr>
        <w:t>- правил резервного копирования данных;</w:t>
      </w:r>
    </w:p>
    <w:p w:rsidR="00EE65CF" w:rsidRDefault="00EE65CF" w:rsidP="00EE65CF">
      <w:pPr>
        <w:ind w:firstLine="567"/>
        <w:jc w:val="both"/>
        <w:rPr>
          <w:sz w:val="28"/>
          <w:szCs w:val="28"/>
        </w:rPr>
      </w:pPr>
      <w:r>
        <w:rPr>
          <w:sz w:val="28"/>
          <w:szCs w:val="28"/>
        </w:rPr>
        <w:t>- правил доступа в помещения, где расположены элементы информационных систем;</w:t>
      </w:r>
    </w:p>
    <w:p w:rsidR="00EE65CF" w:rsidRDefault="00EE65CF" w:rsidP="00EE65CF">
      <w:pPr>
        <w:ind w:firstLine="567"/>
        <w:jc w:val="both"/>
        <w:rPr>
          <w:sz w:val="28"/>
          <w:szCs w:val="28"/>
        </w:rPr>
      </w:pPr>
      <w:r>
        <w:rPr>
          <w:sz w:val="28"/>
          <w:szCs w:val="28"/>
        </w:rPr>
        <w:t>6.9. При обработке обезличенных персональных данных без использования средств автоматизации необходимо соблюдение:</w:t>
      </w:r>
    </w:p>
    <w:p w:rsidR="00EE65CF" w:rsidRDefault="00EE65CF" w:rsidP="00EE65CF">
      <w:pPr>
        <w:ind w:firstLine="567"/>
        <w:jc w:val="both"/>
        <w:rPr>
          <w:sz w:val="28"/>
          <w:szCs w:val="28"/>
        </w:rPr>
      </w:pPr>
      <w:r>
        <w:rPr>
          <w:sz w:val="28"/>
          <w:szCs w:val="28"/>
        </w:rPr>
        <w:t>- правил хранения бумажных носителей;</w:t>
      </w:r>
    </w:p>
    <w:p w:rsidR="00EE65CF" w:rsidRDefault="00EE65CF" w:rsidP="00EE65CF">
      <w:pPr>
        <w:ind w:firstLine="567"/>
        <w:jc w:val="both"/>
        <w:rPr>
          <w:sz w:val="28"/>
          <w:szCs w:val="28"/>
        </w:rPr>
      </w:pPr>
      <w:r>
        <w:rPr>
          <w:sz w:val="28"/>
          <w:szCs w:val="28"/>
        </w:rPr>
        <w:t>- правил доступа к ним и в помещения, где они хранятся.</w:t>
      </w:r>
    </w:p>
    <w:p w:rsidR="00EE65CF" w:rsidRDefault="00EE65CF" w:rsidP="00EE65CF">
      <w:pPr>
        <w:ind w:firstLine="567"/>
        <w:jc w:val="both"/>
        <w:rPr>
          <w:sz w:val="28"/>
          <w:szCs w:val="28"/>
        </w:rPr>
      </w:pPr>
    </w:p>
    <w:p w:rsidR="00EE65CF" w:rsidRDefault="00EE65CF" w:rsidP="00EE65CF">
      <w:pPr>
        <w:ind w:firstLine="567"/>
        <w:jc w:val="center"/>
        <w:rPr>
          <w:b/>
          <w:sz w:val="28"/>
          <w:szCs w:val="28"/>
        </w:rPr>
      </w:pPr>
      <w:r>
        <w:rPr>
          <w:b/>
          <w:sz w:val="28"/>
          <w:szCs w:val="28"/>
        </w:rPr>
        <w:t>7. Передача персональных данных</w:t>
      </w:r>
    </w:p>
    <w:p w:rsidR="00EE65CF" w:rsidRDefault="00EE65CF" w:rsidP="00EE65CF">
      <w:pPr>
        <w:ind w:firstLine="567"/>
        <w:jc w:val="both"/>
        <w:rPr>
          <w:b/>
          <w:sz w:val="28"/>
          <w:szCs w:val="28"/>
        </w:rPr>
      </w:pPr>
    </w:p>
    <w:p w:rsidR="00EE65CF" w:rsidRDefault="00EE65CF" w:rsidP="00EE65CF">
      <w:pPr>
        <w:ind w:firstLine="567"/>
        <w:jc w:val="both"/>
        <w:rPr>
          <w:sz w:val="28"/>
          <w:szCs w:val="28"/>
        </w:rPr>
      </w:pPr>
      <w:r>
        <w:rPr>
          <w:sz w:val="28"/>
          <w:szCs w:val="28"/>
        </w:rPr>
        <w:t>7.1. При передаче персональных данных должностные лица администрации должны соблюдать следующие требования:</w:t>
      </w:r>
    </w:p>
    <w:p w:rsidR="00EE65CF" w:rsidRDefault="00EE65CF" w:rsidP="00EE65CF">
      <w:pPr>
        <w:ind w:firstLine="567"/>
        <w:jc w:val="both"/>
        <w:rPr>
          <w:sz w:val="28"/>
          <w:szCs w:val="28"/>
        </w:rPr>
      </w:pPr>
      <w:r>
        <w:rPr>
          <w:sz w:val="28"/>
          <w:szCs w:val="28"/>
        </w:rPr>
        <w:t>-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этого субъекта, а также в случаях, установленных федеральными законами;</w:t>
      </w:r>
    </w:p>
    <w:p w:rsidR="00EE65CF" w:rsidRDefault="00EE65CF" w:rsidP="00EE65CF">
      <w:pPr>
        <w:ind w:firstLine="567"/>
        <w:jc w:val="both"/>
        <w:rPr>
          <w:sz w:val="28"/>
          <w:szCs w:val="28"/>
        </w:rPr>
      </w:pPr>
      <w:r>
        <w:rPr>
          <w:sz w:val="28"/>
          <w:szCs w:val="28"/>
        </w:rPr>
        <w:t>- не сообщать персональные данные в коммерческих целях без письменного согласия субъекта персональных данных;</w:t>
      </w:r>
    </w:p>
    <w:p w:rsidR="00EE65CF" w:rsidRDefault="00EE65CF" w:rsidP="00EE65CF">
      <w:pPr>
        <w:ind w:firstLine="567"/>
        <w:jc w:val="both"/>
        <w:rPr>
          <w:sz w:val="28"/>
          <w:szCs w:val="28"/>
        </w:rPr>
      </w:pPr>
      <w:r>
        <w:rPr>
          <w:sz w:val="28"/>
          <w:szCs w:val="28"/>
        </w:rPr>
        <w:t>- 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конфиденциальность. Данное положение не распространяется на обмен персональными данными в порядке, установленном федеральными законами;</w:t>
      </w:r>
    </w:p>
    <w:p w:rsidR="00EE65CF" w:rsidRDefault="00EE65CF" w:rsidP="00EE65CF">
      <w:pPr>
        <w:ind w:firstLine="567"/>
        <w:jc w:val="both"/>
        <w:rPr>
          <w:sz w:val="28"/>
          <w:szCs w:val="28"/>
        </w:rPr>
      </w:pPr>
      <w:r>
        <w:rPr>
          <w:sz w:val="28"/>
          <w:szCs w:val="28"/>
        </w:rPr>
        <w:t>- 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EE65CF" w:rsidRDefault="00EE65CF" w:rsidP="00EE65CF">
      <w:pPr>
        <w:ind w:firstLine="567"/>
        <w:jc w:val="both"/>
        <w:rPr>
          <w:sz w:val="28"/>
          <w:szCs w:val="28"/>
        </w:rPr>
      </w:pPr>
      <w:r>
        <w:rPr>
          <w:sz w:val="28"/>
          <w:szCs w:val="28"/>
        </w:rPr>
        <w:t>- не запрашивать информацию о состоянии здоровья субъекта персональных данных, за исключением тех сведений, которые относятся к вопросу о возможности выполнения работником трудовой функции или о существенных условий, предусмотренных порядком оказания государственной или муниципальной услуги, а равно выполнения муниципальной функции администрации;</w:t>
      </w:r>
    </w:p>
    <w:p w:rsidR="00EE65CF" w:rsidRDefault="00EE65CF" w:rsidP="00EE65CF">
      <w:pPr>
        <w:ind w:firstLine="567"/>
        <w:jc w:val="both"/>
        <w:rPr>
          <w:sz w:val="28"/>
          <w:szCs w:val="28"/>
        </w:rPr>
      </w:pPr>
      <w:r>
        <w:rPr>
          <w:sz w:val="28"/>
          <w:szCs w:val="28"/>
        </w:rPr>
        <w:t>- передавать персональные данные работников администрации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EE65CF" w:rsidRDefault="00EE65CF" w:rsidP="00EE65CF">
      <w:pPr>
        <w:ind w:firstLine="567"/>
        <w:jc w:val="both"/>
        <w:rPr>
          <w:sz w:val="28"/>
          <w:szCs w:val="28"/>
        </w:rPr>
      </w:pPr>
    </w:p>
    <w:p w:rsidR="00EE65CF" w:rsidRDefault="00EE65CF" w:rsidP="00EE65CF">
      <w:pPr>
        <w:ind w:firstLine="567"/>
        <w:jc w:val="center"/>
        <w:rPr>
          <w:b/>
          <w:sz w:val="28"/>
          <w:szCs w:val="28"/>
        </w:rPr>
      </w:pPr>
      <w:r>
        <w:rPr>
          <w:b/>
          <w:sz w:val="28"/>
          <w:szCs w:val="28"/>
        </w:rPr>
        <w:t>8. Доступ к персональным данным</w:t>
      </w:r>
    </w:p>
    <w:p w:rsidR="00EE65CF" w:rsidRDefault="00EE65CF" w:rsidP="00EE65CF">
      <w:pPr>
        <w:ind w:firstLine="567"/>
        <w:jc w:val="both"/>
        <w:rPr>
          <w:b/>
          <w:sz w:val="28"/>
          <w:szCs w:val="28"/>
        </w:rPr>
      </w:pPr>
    </w:p>
    <w:p w:rsidR="00EE65CF" w:rsidRDefault="00EE65CF" w:rsidP="00EE65CF">
      <w:pPr>
        <w:ind w:firstLine="567"/>
        <w:jc w:val="both"/>
        <w:rPr>
          <w:sz w:val="28"/>
          <w:szCs w:val="28"/>
        </w:rPr>
      </w:pPr>
      <w:r>
        <w:rPr>
          <w:sz w:val="28"/>
          <w:szCs w:val="28"/>
        </w:rPr>
        <w:t>8.1. Внутренний доступ к персональным данным работников администрации предоставляется:</w:t>
      </w:r>
    </w:p>
    <w:p w:rsidR="00EE65CF" w:rsidRDefault="00EE65CF" w:rsidP="00EE65CF">
      <w:pPr>
        <w:ind w:firstLine="567"/>
        <w:jc w:val="both"/>
        <w:rPr>
          <w:sz w:val="28"/>
          <w:szCs w:val="28"/>
        </w:rPr>
      </w:pPr>
      <w:r>
        <w:rPr>
          <w:sz w:val="28"/>
          <w:szCs w:val="28"/>
        </w:rPr>
        <w:t>- Главе Администрации МР «Левашинский район»;</w:t>
      </w:r>
    </w:p>
    <w:p w:rsidR="00EE65CF" w:rsidRDefault="00EE65CF" w:rsidP="00EE65CF">
      <w:pPr>
        <w:ind w:firstLine="567"/>
        <w:jc w:val="both"/>
        <w:rPr>
          <w:sz w:val="28"/>
          <w:szCs w:val="28"/>
        </w:rPr>
      </w:pPr>
      <w:r>
        <w:rPr>
          <w:sz w:val="28"/>
          <w:szCs w:val="28"/>
        </w:rPr>
        <w:t>- Председателю Собрания депутатов МР «Левашинский район» с разрешения    Главы Администрации МР «Левашинский район»;</w:t>
      </w:r>
    </w:p>
    <w:p w:rsidR="00EE65CF" w:rsidRDefault="00EE65CF" w:rsidP="00EE65CF">
      <w:pPr>
        <w:ind w:firstLine="567"/>
        <w:jc w:val="both"/>
        <w:rPr>
          <w:sz w:val="28"/>
          <w:szCs w:val="28"/>
        </w:rPr>
      </w:pPr>
      <w:r>
        <w:rPr>
          <w:sz w:val="28"/>
          <w:szCs w:val="28"/>
        </w:rPr>
        <w:t>-Сотрудникам, ответственным за ведение делопроизводства и кадрового делопроизводства в администрации;</w:t>
      </w:r>
    </w:p>
    <w:p w:rsidR="00EE65CF" w:rsidRDefault="00EE65CF" w:rsidP="00EE65CF">
      <w:pPr>
        <w:ind w:firstLine="567"/>
        <w:jc w:val="both"/>
        <w:rPr>
          <w:sz w:val="28"/>
          <w:szCs w:val="28"/>
        </w:rPr>
      </w:pPr>
      <w:r>
        <w:rPr>
          <w:sz w:val="28"/>
          <w:szCs w:val="28"/>
        </w:rPr>
        <w:t>- Работникам, имеющим доступ к носителям персональных данных.</w:t>
      </w:r>
    </w:p>
    <w:p w:rsidR="00EE65CF" w:rsidRDefault="00EE65CF" w:rsidP="00EE65CF">
      <w:pPr>
        <w:ind w:firstLine="567"/>
        <w:jc w:val="both"/>
        <w:rPr>
          <w:sz w:val="28"/>
          <w:szCs w:val="28"/>
        </w:rPr>
      </w:pPr>
      <w:r>
        <w:rPr>
          <w:sz w:val="28"/>
          <w:szCs w:val="28"/>
        </w:rPr>
        <w:t>8.2.Сведения о работающем или уже уволенном работнике могут быть предоставлены другой организации только на основании мотивированного письменного запроса на бланке организации с согласия такого работника.</w:t>
      </w:r>
    </w:p>
    <w:p w:rsidR="00EE65CF" w:rsidRDefault="00EE65CF" w:rsidP="00EE65CF">
      <w:pPr>
        <w:ind w:firstLine="567"/>
        <w:jc w:val="both"/>
        <w:rPr>
          <w:sz w:val="28"/>
          <w:szCs w:val="28"/>
        </w:rPr>
      </w:pPr>
      <w:r>
        <w:rPr>
          <w:sz w:val="28"/>
          <w:szCs w:val="28"/>
        </w:rPr>
        <w:lastRenderedPageBreak/>
        <w:t>8.3. Внешний доступ к персональным данным (вне администрации) предоставляется органам государственной власти, местного самоуправления и иным учреждениям и организациям, в случае наделения их полномочиями по обработке персональных данных в силу закона (Федеральной налоговой службе Российской Федерации; правоохранительным органам; Федеральной службе статистики Российской Федерации; военкоматам; Фонду социального страхования Российской Федерации; Пенсионному Фонду Российской Федерации, и др.) или соглашения о передаче полномочий. Перечень должностей, при замещении которых осуществляется обработка персональных данных заявителей (за исключением обработки персональных данных работников администрации) устанавливается Приложением № 5 к настоящему Положению.</w:t>
      </w:r>
    </w:p>
    <w:p w:rsidR="00EE65CF" w:rsidRDefault="00EE65CF" w:rsidP="00EE65CF">
      <w:pPr>
        <w:ind w:firstLine="567"/>
        <w:jc w:val="both"/>
        <w:rPr>
          <w:sz w:val="28"/>
          <w:szCs w:val="28"/>
        </w:rPr>
      </w:pPr>
      <w:r>
        <w:rPr>
          <w:sz w:val="28"/>
          <w:szCs w:val="28"/>
        </w:rPr>
        <w:t>8.4. Персональные данные могут быть предоставлены родственникам или членам его семьи только с письменного разрешения самого субъекта персональных данных. В случае прекращения семейных отношений (развод, лишение родительских прав и т.п.) бывший член семьи субъекта персональных данных не имеет право на получение персональных данных без его согласия.</w:t>
      </w:r>
    </w:p>
    <w:p w:rsidR="00EE65CF" w:rsidRDefault="00EE65CF" w:rsidP="00EE65CF">
      <w:pPr>
        <w:ind w:firstLine="567"/>
        <w:jc w:val="both"/>
        <w:rPr>
          <w:sz w:val="28"/>
          <w:szCs w:val="28"/>
        </w:rPr>
      </w:pPr>
      <w:r>
        <w:rPr>
          <w:sz w:val="28"/>
          <w:szCs w:val="28"/>
        </w:rPr>
        <w:t>8.5. В целях обеспечения сохранности и конфиденциальности персональных данных все операции по оформлению, формированию, ведению и хранению данной информации должны выполняться только должностными лицами администрации, осуществляющими данную работу в соответствии со своими должностными обязанностями, зафиксированными в их должностных инструкциях.</w:t>
      </w:r>
    </w:p>
    <w:p w:rsidR="00EE65CF" w:rsidRDefault="00EE65CF" w:rsidP="00EE65CF">
      <w:pPr>
        <w:ind w:firstLine="567"/>
        <w:jc w:val="both"/>
        <w:rPr>
          <w:sz w:val="28"/>
          <w:szCs w:val="28"/>
        </w:rPr>
      </w:pPr>
      <w:r>
        <w:rPr>
          <w:sz w:val="28"/>
          <w:szCs w:val="28"/>
        </w:rPr>
        <w:t>8.6.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администрации и в том объеме, который позволяет не разглашать излишний объем персональных данных.</w:t>
      </w:r>
    </w:p>
    <w:p w:rsidR="00EE65CF" w:rsidRDefault="00EE65CF" w:rsidP="00EE65CF">
      <w:pPr>
        <w:ind w:firstLine="567"/>
        <w:jc w:val="both"/>
        <w:rPr>
          <w:sz w:val="28"/>
          <w:szCs w:val="28"/>
        </w:rPr>
      </w:pPr>
      <w:r>
        <w:rPr>
          <w:sz w:val="28"/>
          <w:szCs w:val="28"/>
        </w:rPr>
        <w:t>8.7. Передача информации, содержащей сведения о персональных данных работников, по телефону, факсу, электронной почте без письменного согласия работника запрещается.</w:t>
      </w:r>
    </w:p>
    <w:p w:rsidR="00EE65CF" w:rsidRDefault="00EE65CF" w:rsidP="00EE65CF">
      <w:pPr>
        <w:ind w:firstLine="567"/>
        <w:jc w:val="both"/>
        <w:rPr>
          <w:sz w:val="28"/>
          <w:szCs w:val="28"/>
        </w:rPr>
      </w:pPr>
      <w:r>
        <w:rPr>
          <w:sz w:val="28"/>
          <w:szCs w:val="28"/>
        </w:rPr>
        <w:t>8.8. Личные дела и документы, содержащие персональные данные работников, хранятся в запирающихся шкафах (сейфах), обеспечивающих защиту от несанкционированного доступа.</w:t>
      </w:r>
    </w:p>
    <w:p w:rsidR="00EE65CF" w:rsidRDefault="00EE65CF" w:rsidP="00EE65CF">
      <w:pPr>
        <w:ind w:firstLine="567"/>
        <w:jc w:val="both"/>
        <w:rPr>
          <w:sz w:val="28"/>
          <w:szCs w:val="28"/>
        </w:rPr>
      </w:pPr>
      <w:r>
        <w:rPr>
          <w:sz w:val="28"/>
          <w:szCs w:val="28"/>
        </w:rPr>
        <w:t>8.9. Персональные компьютеры, в которых содержатся персональные данные, должны быть защищены паролями доступа. Несанкционированное разглашение пароля доступа может расцениваться как дисциплинарный проступок.</w:t>
      </w:r>
    </w:p>
    <w:p w:rsidR="00EE65CF" w:rsidRDefault="00EE65CF" w:rsidP="00EE65CF">
      <w:pPr>
        <w:ind w:firstLine="567"/>
        <w:jc w:val="both"/>
        <w:rPr>
          <w:sz w:val="28"/>
          <w:szCs w:val="28"/>
        </w:rPr>
      </w:pPr>
      <w:r>
        <w:rPr>
          <w:sz w:val="28"/>
          <w:szCs w:val="28"/>
        </w:rPr>
        <w:t>9. Правила осуществления внутреннего контроля соответствия обработки персональных данных требованиям к защите персональных данных</w:t>
      </w:r>
    </w:p>
    <w:p w:rsidR="00EE65CF" w:rsidRDefault="00EE65CF" w:rsidP="00EE65CF">
      <w:pPr>
        <w:ind w:firstLine="567"/>
        <w:jc w:val="both"/>
        <w:rPr>
          <w:sz w:val="28"/>
          <w:szCs w:val="28"/>
        </w:rPr>
      </w:pPr>
      <w:r>
        <w:rPr>
          <w:sz w:val="28"/>
          <w:szCs w:val="28"/>
        </w:rPr>
        <w:t>9.1. 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проверок условий обработки персональных данных.</w:t>
      </w:r>
    </w:p>
    <w:p w:rsidR="00EE65CF" w:rsidRDefault="00EE65CF" w:rsidP="00EE65CF">
      <w:pPr>
        <w:ind w:firstLine="567"/>
        <w:jc w:val="both"/>
        <w:rPr>
          <w:sz w:val="28"/>
          <w:szCs w:val="28"/>
        </w:rPr>
      </w:pPr>
      <w:r>
        <w:rPr>
          <w:sz w:val="28"/>
          <w:szCs w:val="28"/>
        </w:rPr>
        <w:lastRenderedPageBreak/>
        <w:t>9.2. Проверки условий обработки персональных данных на соответствие требованиям к защите персональных данных, установленных в администрации (далее – проверки) осуществляются комиссией, назначаемой распоряжением администрации при необходимости проведения проверки (далее – Комиссия по персональным данным). Комиссия по персональным данным не относится к постоянно действующим комиссиям Администрации МР «Левашинский район». Состав Комиссии по персональным данным зависит от категории и принадлежности персональных данных, условия, обработки которых подлежат проверке.</w:t>
      </w:r>
    </w:p>
    <w:p w:rsidR="00EE65CF" w:rsidRDefault="00EE65CF" w:rsidP="00EE65CF">
      <w:pPr>
        <w:ind w:firstLine="567"/>
        <w:jc w:val="both"/>
        <w:rPr>
          <w:sz w:val="28"/>
          <w:szCs w:val="28"/>
        </w:rPr>
      </w:pPr>
    </w:p>
    <w:p w:rsidR="00EE65CF" w:rsidRDefault="00EE65CF" w:rsidP="00EE65CF">
      <w:pPr>
        <w:ind w:firstLine="567"/>
        <w:jc w:val="center"/>
        <w:rPr>
          <w:b/>
          <w:sz w:val="28"/>
          <w:szCs w:val="28"/>
        </w:rPr>
      </w:pPr>
      <w:r>
        <w:rPr>
          <w:b/>
          <w:sz w:val="28"/>
          <w:szCs w:val="28"/>
        </w:rPr>
        <w:t>10. Ответственность за нарушение норм, регулирующих обработку и защиту персональных данных</w:t>
      </w:r>
    </w:p>
    <w:p w:rsidR="00EE65CF" w:rsidRDefault="00EE65CF" w:rsidP="00EE65CF">
      <w:pPr>
        <w:ind w:firstLine="567"/>
        <w:jc w:val="both"/>
        <w:rPr>
          <w:sz w:val="28"/>
          <w:szCs w:val="28"/>
        </w:rPr>
      </w:pPr>
    </w:p>
    <w:p w:rsidR="00EE65CF" w:rsidRDefault="00EE65CF" w:rsidP="00EE65CF">
      <w:pPr>
        <w:ind w:firstLine="567"/>
        <w:jc w:val="both"/>
      </w:pPr>
      <w:r>
        <w:rPr>
          <w:sz w:val="28"/>
          <w:szCs w:val="28"/>
        </w:rPr>
        <w:t xml:space="preserve">10.1.Лица,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  </w:t>
      </w:r>
    </w:p>
    <w:p w:rsidR="00EE65CF" w:rsidRDefault="00EE65CF" w:rsidP="00EE6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center"/>
        <w:textAlignment w:val="baseline"/>
        <w:rPr>
          <w:b/>
          <w:color w:val="000000"/>
          <w:sz w:val="28"/>
          <w:szCs w:val="28"/>
        </w:rPr>
      </w:pPr>
    </w:p>
    <w:p w:rsidR="00EE65CF" w:rsidRDefault="00EE65CF" w:rsidP="00EE6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center"/>
        <w:textAlignment w:val="baseline"/>
        <w:rPr>
          <w:b/>
          <w:color w:val="000000"/>
          <w:sz w:val="28"/>
          <w:szCs w:val="28"/>
        </w:rPr>
      </w:pPr>
    </w:p>
    <w:p w:rsidR="00EE65CF" w:rsidRDefault="00EE65CF" w:rsidP="00EE6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center"/>
        <w:textAlignment w:val="baseline"/>
        <w:rPr>
          <w:b/>
          <w:color w:val="000000"/>
          <w:sz w:val="28"/>
          <w:szCs w:val="28"/>
        </w:rPr>
      </w:pPr>
    </w:p>
    <w:p w:rsidR="00EE65CF" w:rsidRDefault="00EE65CF" w:rsidP="00EE6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center"/>
        <w:textAlignment w:val="baseline"/>
        <w:rPr>
          <w:b/>
          <w:color w:val="000000"/>
          <w:sz w:val="28"/>
          <w:szCs w:val="28"/>
        </w:rPr>
      </w:pPr>
    </w:p>
    <w:p w:rsidR="00FD0DD6" w:rsidRDefault="00FD0DD6"/>
    <w:sectPr w:rsidR="00FD0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DD"/>
    <w:rsid w:val="003B7ADD"/>
    <w:rsid w:val="00EE65CF"/>
    <w:rsid w:val="00FD0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21320-A2A6-45DB-B2C3-F4DCBF61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5C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65CF"/>
    <w:pPr>
      <w:keepNext/>
      <w:jc w:val="center"/>
      <w:outlineLvl w:val="0"/>
    </w:pPr>
    <w:rPr>
      <w:b/>
      <w:sz w:val="32"/>
    </w:rPr>
  </w:style>
  <w:style w:type="paragraph" w:styleId="5">
    <w:name w:val="heading 5"/>
    <w:basedOn w:val="a"/>
    <w:next w:val="a"/>
    <w:link w:val="50"/>
    <w:uiPriority w:val="99"/>
    <w:unhideWhenUsed/>
    <w:qFormat/>
    <w:rsid w:val="00EE65CF"/>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5CF"/>
    <w:rPr>
      <w:rFonts w:ascii="Times New Roman" w:eastAsia="Times New Roman" w:hAnsi="Times New Roman" w:cs="Times New Roman"/>
      <w:b/>
      <w:sz w:val="32"/>
      <w:szCs w:val="20"/>
      <w:lang w:eastAsia="ru-RU"/>
    </w:rPr>
  </w:style>
  <w:style w:type="character" w:customStyle="1" w:styleId="50">
    <w:name w:val="Заголовок 5 Знак"/>
    <w:basedOn w:val="a0"/>
    <w:link w:val="5"/>
    <w:uiPriority w:val="99"/>
    <w:rsid w:val="00EE65CF"/>
    <w:rPr>
      <w:rFonts w:asciiTheme="majorHAnsi" w:eastAsiaTheme="majorEastAsia" w:hAnsiTheme="majorHAnsi" w:cstheme="majorBidi"/>
      <w:color w:val="1F4D78" w:themeColor="accent1" w:themeShade="7F"/>
      <w:sz w:val="20"/>
      <w:szCs w:val="20"/>
      <w:lang w:eastAsia="ru-RU"/>
    </w:rPr>
  </w:style>
  <w:style w:type="paragraph" w:styleId="a3">
    <w:name w:val="List Paragraph"/>
    <w:basedOn w:val="a"/>
    <w:uiPriority w:val="34"/>
    <w:qFormat/>
    <w:rsid w:val="00EE65C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83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5590</Words>
  <Characters>31866</Characters>
  <Application>Microsoft Office Word</Application>
  <DocSecurity>0</DocSecurity>
  <Lines>265</Lines>
  <Paragraphs>74</Paragraphs>
  <ScaleCrop>false</ScaleCrop>
  <Company/>
  <LinksUpToDate>false</LinksUpToDate>
  <CharactersWithSpaces>37382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2017-01-10T12:58:00Z</dcterms:created>
  <dcterms:modified xsi:type="dcterms:W3CDTF">2017-01-10T13:00:00Z</dcterms:modified>
</cp:coreProperties>
</file>